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31175" w:rsidRPr="005766A7" w:rsidRDefault="00631175" w:rsidP="005766A7">
      <w:pPr>
        <w:pStyle w:val="Default"/>
        <w:ind w:firstLine="709"/>
        <w:jc w:val="both"/>
        <w:rPr>
          <w:color w:val="000000" w:themeColor="text1"/>
          <w:sz w:val="28"/>
          <w:szCs w:val="28"/>
        </w:rPr>
      </w:pPr>
      <w:r w:rsidRPr="005766A7">
        <w:rPr>
          <w:b/>
          <w:bCs/>
          <w:iCs/>
          <w:color w:val="000000" w:themeColor="text1"/>
          <w:sz w:val="28"/>
          <w:szCs w:val="28"/>
        </w:rPr>
        <w:t>Лабораторн</w:t>
      </w:r>
      <w:r w:rsidR="005766A7" w:rsidRPr="005766A7">
        <w:rPr>
          <w:b/>
          <w:bCs/>
          <w:iCs/>
          <w:color w:val="000000" w:themeColor="text1"/>
          <w:sz w:val="28"/>
          <w:szCs w:val="28"/>
        </w:rPr>
        <w:t>ая</w:t>
      </w:r>
      <w:r w:rsidRPr="005766A7">
        <w:rPr>
          <w:b/>
          <w:bCs/>
          <w:iCs/>
          <w:color w:val="000000" w:themeColor="text1"/>
          <w:sz w:val="28"/>
          <w:szCs w:val="28"/>
        </w:rPr>
        <w:t xml:space="preserve"> </w:t>
      </w:r>
      <w:r w:rsidR="005766A7" w:rsidRPr="005766A7">
        <w:rPr>
          <w:b/>
          <w:bCs/>
          <w:iCs/>
          <w:color w:val="000000" w:themeColor="text1"/>
          <w:sz w:val="28"/>
          <w:szCs w:val="28"/>
        </w:rPr>
        <w:t>работа</w:t>
      </w:r>
      <w:r w:rsidRPr="005766A7">
        <w:rPr>
          <w:b/>
          <w:bCs/>
          <w:iCs/>
          <w:color w:val="000000" w:themeColor="text1"/>
          <w:sz w:val="28"/>
          <w:szCs w:val="28"/>
        </w:rPr>
        <w:t xml:space="preserve"> </w:t>
      </w:r>
      <w:r w:rsidR="005766A7" w:rsidRPr="005766A7">
        <w:rPr>
          <w:b/>
          <w:bCs/>
          <w:iCs/>
          <w:color w:val="000000" w:themeColor="text1"/>
          <w:sz w:val="28"/>
          <w:szCs w:val="28"/>
        </w:rPr>
        <w:t>9</w:t>
      </w:r>
      <w:r w:rsidRPr="005766A7">
        <w:rPr>
          <w:b/>
          <w:bCs/>
          <w:iCs/>
          <w:color w:val="000000" w:themeColor="text1"/>
          <w:sz w:val="28"/>
          <w:szCs w:val="28"/>
        </w:rPr>
        <w:t xml:space="preserve"> </w:t>
      </w:r>
    </w:p>
    <w:p w:rsidR="00631175" w:rsidRPr="005766A7" w:rsidRDefault="00631175" w:rsidP="005766A7">
      <w:pPr>
        <w:pStyle w:val="Default"/>
        <w:ind w:firstLine="709"/>
        <w:jc w:val="both"/>
        <w:rPr>
          <w:color w:val="000000" w:themeColor="text1"/>
          <w:sz w:val="28"/>
          <w:szCs w:val="28"/>
        </w:rPr>
      </w:pPr>
      <w:r w:rsidRPr="005766A7">
        <w:rPr>
          <w:b/>
          <w:bCs/>
          <w:color w:val="000000" w:themeColor="text1"/>
          <w:sz w:val="28"/>
          <w:szCs w:val="28"/>
        </w:rPr>
        <w:t xml:space="preserve">Построение продольной оси тела спортсмена </w:t>
      </w:r>
    </w:p>
    <w:p w:rsidR="00631175" w:rsidRDefault="00631175" w:rsidP="005766A7">
      <w:pPr>
        <w:pStyle w:val="Default"/>
        <w:ind w:firstLine="709"/>
        <w:jc w:val="both"/>
        <w:rPr>
          <w:sz w:val="28"/>
          <w:szCs w:val="28"/>
        </w:rPr>
      </w:pPr>
      <w:r>
        <w:rPr>
          <w:b/>
          <w:bCs/>
          <w:sz w:val="28"/>
          <w:szCs w:val="28"/>
        </w:rPr>
        <w:t>Цель занятия</w:t>
      </w:r>
      <w:proofErr w:type="gramStart"/>
      <w:r>
        <w:rPr>
          <w:sz w:val="28"/>
          <w:szCs w:val="28"/>
        </w:rPr>
        <w:t>: Овладеть</w:t>
      </w:r>
      <w:proofErr w:type="gramEnd"/>
      <w:r>
        <w:rPr>
          <w:sz w:val="28"/>
          <w:szCs w:val="28"/>
        </w:rPr>
        <w:t xml:space="preserve"> графоаналитическим методом определения ориентации тела спортсмена при выполнении двигательного действия. </w:t>
      </w:r>
    </w:p>
    <w:p w:rsidR="00631175" w:rsidRDefault="00631175" w:rsidP="005766A7">
      <w:pPr>
        <w:pStyle w:val="Default"/>
        <w:ind w:firstLine="709"/>
        <w:jc w:val="both"/>
        <w:rPr>
          <w:color w:val="auto"/>
          <w:sz w:val="28"/>
          <w:szCs w:val="28"/>
        </w:rPr>
      </w:pPr>
      <w:r>
        <w:rPr>
          <w:b/>
          <w:bCs/>
          <w:color w:val="auto"/>
          <w:sz w:val="28"/>
          <w:szCs w:val="28"/>
        </w:rPr>
        <w:t xml:space="preserve">Порядок выполнения работы </w:t>
      </w:r>
    </w:p>
    <w:p w:rsidR="00631175" w:rsidRDefault="00631175" w:rsidP="005766A7">
      <w:pPr>
        <w:pStyle w:val="Default"/>
        <w:ind w:firstLine="709"/>
        <w:jc w:val="both"/>
        <w:rPr>
          <w:color w:val="auto"/>
          <w:sz w:val="28"/>
          <w:szCs w:val="28"/>
        </w:rPr>
      </w:pPr>
      <w:r>
        <w:rPr>
          <w:b/>
          <w:bCs/>
          <w:color w:val="auto"/>
          <w:sz w:val="28"/>
          <w:szCs w:val="28"/>
        </w:rPr>
        <w:t xml:space="preserve">1. Определение центра тяжести нижней половины тела. </w:t>
      </w:r>
    </w:p>
    <w:p w:rsidR="00631175" w:rsidRDefault="00631175" w:rsidP="005766A7">
      <w:pPr>
        <w:pStyle w:val="Default"/>
        <w:ind w:firstLine="709"/>
        <w:jc w:val="both"/>
        <w:rPr>
          <w:color w:val="auto"/>
          <w:sz w:val="28"/>
          <w:szCs w:val="28"/>
        </w:rPr>
      </w:pPr>
      <w:r>
        <w:rPr>
          <w:color w:val="auto"/>
          <w:sz w:val="28"/>
          <w:szCs w:val="28"/>
        </w:rPr>
        <w:t xml:space="preserve">1.1. Создать в своей папке папку «Программа ориентации». </w:t>
      </w:r>
    </w:p>
    <w:p w:rsidR="00631175" w:rsidRDefault="00631175" w:rsidP="005766A7">
      <w:pPr>
        <w:pStyle w:val="Default"/>
        <w:ind w:firstLine="709"/>
        <w:jc w:val="both"/>
        <w:rPr>
          <w:color w:val="auto"/>
          <w:sz w:val="28"/>
          <w:szCs w:val="28"/>
        </w:rPr>
      </w:pPr>
      <w:r>
        <w:rPr>
          <w:color w:val="auto"/>
          <w:sz w:val="28"/>
          <w:szCs w:val="28"/>
        </w:rPr>
        <w:t>1.2. Скопировать в нее файл «Траектория ОЦ</w:t>
      </w:r>
      <w:r w:rsidR="007D6842">
        <w:rPr>
          <w:color w:val="auto"/>
          <w:sz w:val="28"/>
          <w:szCs w:val="28"/>
        </w:rPr>
        <w:t>М</w:t>
      </w:r>
      <w:r>
        <w:rPr>
          <w:color w:val="auto"/>
          <w:sz w:val="28"/>
          <w:szCs w:val="28"/>
        </w:rPr>
        <w:t xml:space="preserve"> тела спортсмена». Переименовать файл, присвоив название «Ориентация продольной оси тела спортсмена». </w:t>
      </w:r>
    </w:p>
    <w:p w:rsidR="00631175" w:rsidRDefault="00631175" w:rsidP="005766A7">
      <w:pPr>
        <w:pStyle w:val="Default"/>
        <w:ind w:firstLine="709"/>
        <w:jc w:val="both"/>
        <w:rPr>
          <w:color w:val="auto"/>
          <w:sz w:val="28"/>
          <w:szCs w:val="28"/>
        </w:rPr>
      </w:pPr>
      <w:r>
        <w:rPr>
          <w:color w:val="auto"/>
          <w:sz w:val="28"/>
          <w:szCs w:val="28"/>
        </w:rPr>
        <w:t xml:space="preserve">1.3. Запустить программу </w:t>
      </w:r>
      <w:proofErr w:type="spellStart"/>
      <w:r>
        <w:rPr>
          <w:color w:val="auto"/>
          <w:sz w:val="28"/>
          <w:szCs w:val="28"/>
        </w:rPr>
        <w:t>Photoshop</w:t>
      </w:r>
      <w:proofErr w:type="spellEnd"/>
      <w:r>
        <w:rPr>
          <w:color w:val="auto"/>
          <w:sz w:val="28"/>
          <w:szCs w:val="28"/>
        </w:rPr>
        <w:t xml:space="preserve"> CS4 и открыть в ней файл «Ориентация продольной оси тела спортсмена». </w:t>
      </w:r>
    </w:p>
    <w:p w:rsidR="00631175" w:rsidRDefault="00631175" w:rsidP="005766A7">
      <w:pPr>
        <w:pStyle w:val="Default"/>
        <w:ind w:firstLine="709"/>
        <w:jc w:val="both"/>
        <w:rPr>
          <w:color w:val="auto"/>
          <w:sz w:val="28"/>
          <w:szCs w:val="28"/>
        </w:rPr>
      </w:pPr>
      <w:r>
        <w:rPr>
          <w:color w:val="auto"/>
          <w:sz w:val="28"/>
          <w:szCs w:val="28"/>
        </w:rPr>
        <w:t xml:space="preserve">1.4. Сделать видимым первый кадр </w:t>
      </w:r>
      <w:proofErr w:type="spellStart"/>
      <w:r>
        <w:rPr>
          <w:color w:val="auto"/>
          <w:sz w:val="28"/>
          <w:szCs w:val="28"/>
        </w:rPr>
        <w:t>видеограммы</w:t>
      </w:r>
      <w:proofErr w:type="spellEnd"/>
      <w:r>
        <w:rPr>
          <w:color w:val="auto"/>
          <w:sz w:val="28"/>
          <w:szCs w:val="28"/>
        </w:rPr>
        <w:t xml:space="preserve">, убирая флажки в виде глаза в палитре «Слои» на всех остальных кадрах </w:t>
      </w:r>
      <w:proofErr w:type="spellStart"/>
      <w:r>
        <w:rPr>
          <w:color w:val="auto"/>
          <w:sz w:val="28"/>
          <w:szCs w:val="28"/>
        </w:rPr>
        <w:t>видеограммы</w:t>
      </w:r>
      <w:proofErr w:type="spellEnd"/>
      <w:r>
        <w:rPr>
          <w:color w:val="auto"/>
          <w:sz w:val="28"/>
          <w:szCs w:val="28"/>
        </w:rPr>
        <w:t xml:space="preserve">: </w:t>
      </w:r>
    </w:p>
    <w:p w:rsidR="00631175" w:rsidRDefault="007D35A3" w:rsidP="005766A7">
      <w:pPr>
        <w:pStyle w:val="Default"/>
        <w:spacing w:after="57"/>
        <w:ind w:firstLine="709"/>
        <w:jc w:val="both"/>
        <w:rPr>
          <w:color w:val="auto"/>
          <w:sz w:val="28"/>
          <w:szCs w:val="28"/>
        </w:rPr>
      </w:pPr>
      <w:r>
        <w:rPr>
          <w:color w:val="auto"/>
          <w:sz w:val="28"/>
          <w:szCs w:val="28"/>
        </w:rPr>
        <w:t>-</w:t>
      </w:r>
      <w:r w:rsidR="00631175">
        <w:rPr>
          <w:color w:val="auto"/>
          <w:sz w:val="28"/>
          <w:szCs w:val="28"/>
        </w:rPr>
        <w:t xml:space="preserve"> Установить курсор мыши на глаз слоя, который следует сделать видимым.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Удерживая клавишу </w:t>
      </w:r>
      <w:proofErr w:type="spellStart"/>
      <w:r w:rsidR="00631175">
        <w:rPr>
          <w:i/>
          <w:iCs/>
          <w:color w:val="auto"/>
          <w:sz w:val="28"/>
          <w:szCs w:val="28"/>
        </w:rPr>
        <w:t>Alt</w:t>
      </w:r>
      <w:proofErr w:type="spellEnd"/>
      <w:r w:rsidR="00631175">
        <w:rPr>
          <w:i/>
          <w:iCs/>
          <w:color w:val="auto"/>
          <w:sz w:val="28"/>
          <w:szCs w:val="28"/>
        </w:rPr>
        <w:t xml:space="preserve"> </w:t>
      </w:r>
      <w:r w:rsidR="00631175">
        <w:rPr>
          <w:color w:val="auto"/>
          <w:sz w:val="28"/>
          <w:szCs w:val="28"/>
        </w:rPr>
        <w:t xml:space="preserve">щелкнуть левой клавишей мыши. </w:t>
      </w:r>
    </w:p>
    <w:p w:rsidR="00631175" w:rsidRPr="007D35A3" w:rsidRDefault="00631175" w:rsidP="005766A7">
      <w:pPr>
        <w:pStyle w:val="Default"/>
        <w:ind w:firstLine="709"/>
        <w:jc w:val="both"/>
        <w:rPr>
          <w:color w:val="FF0000"/>
          <w:sz w:val="28"/>
          <w:szCs w:val="28"/>
        </w:rPr>
      </w:pPr>
      <w:r>
        <w:rPr>
          <w:color w:val="auto"/>
          <w:sz w:val="28"/>
          <w:szCs w:val="28"/>
        </w:rPr>
        <w:t>1.5. Активировать специальную программу «RasChT.exe»</w:t>
      </w:r>
      <w:r w:rsidR="00C3561D">
        <w:rPr>
          <w:color w:val="auto"/>
          <w:sz w:val="28"/>
          <w:szCs w:val="28"/>
        </w:rPr>
        <w:t>.</w:t>
      </w:r>
      <w:r>
        <w:rPr>
          <w:color w:val="auto"/>
          <w:sz w:val="28"/>
          <w:szCs w:val="28"/>
        </w:rPr>
        <w:t xml:space="preserve"> </w:t>
      </w:r>
    </w:p>
    <w:p w:rsidR="00631175" w:rsidRDefault="00631175" w:rsidP="005766A7">
      <w:pPr>
        <w:pStyle w:val="Default"/>
        <w:ind w:firstLine="709"/>
        <w:jc w:val="both"/>
        <w:rPr>
          <w:color w:val="auto"/>
          <w:sz w:val="28"/>
          <w:szCs w:val="28"/>
        </w:rPr>
      </w:pPr>
      <w:r>
        <w:rPr>
          <w:color w:val="auto"/>
          <w:sz w:val="28"/>
          <w:szCs w:val="28"/>
        </w:rPr>
        <w:t xml:space="preserve">1.6. Активировать с помощью мыши пункт меню «Настройка». </w:t>
      </w:r>
    </w:p>
    <w:p w:rsidR="00631175" w:rsidRDefault="00631175" w:rsidP="005766A7">
      <w:pPr>
        <w:pStyle w:val="Default"/>
        <w:ind w:firstLine="709"/>
        <w:jc w:val="both"/>
        <w:rPr>
          <w:color w:val="auto"/>
          <w:sz w:val="28"/>
          <w:szCs w:val="28"/>
        </w:rPr>
      </w:pPr>
      <w:r>
        <w:rPr>
          <w:color w:val="auto"/>
          <w:sz w:val="28"/>
          <w:szCs w:val="28"/>
        </w:rPr>
        <w:t xml:space="preserve">1.7. Обнулить относительный вес звеньев верхней части тела, вставляя в соответствующие ячейки нулевые значения. </w:t>
      </w:r>
    </w:p>
    <w:p w:rsidR="00631175" w:rsidRDefault="00631175" w:rsidP="005766A7">
      <w:pPr>
        <w:pStyle w:val="Default"/>
        <w:ind w:firstLine="709"/>
        <w:jc w:val="both"/>
        <w:rPr>
          <w:color w:val="auto"/>
          <w:sz w:val="28"/>
          <w:szCs w:val="28"/>
        </w:rPr>
      </w:pPr>
      <w:r>
        <w:rPr>
          <w:color w:val="auto"/>
          <w:sz w:val="28"/>
          <w:szCs w:val="28"/>
        </w:rPr>
        <w:t xml:space="preserve">1.8. Распределить относительный вес тела (100%) на звенья ног. При этом, </w:t>
      </w:r>
      <w:proofErr w:type="gramStart"/>
      <w:r>
        <w:rPr>
          <w:color w:val="auto"/>
          <w:sz w:val="28"/>
          <w:szCs w:val="28"/>
        </w:rPr>
        <w:t>в ячейки</w:t>
      </w:r>
      <w:proofErr w:type="gramEnd"/>
      <w:r>
        <w:rPr>
          <w:color w:val="auto"/>
          <w:sz w:val="28"/>
          <w:szCs w:val="28"/>
        </w:rPr>
        <w:t xml:space="preserve"> соответствующие бедрам, следует записать относительный вес по 32%, голеням – по 13% и стопам – по 5%. </w:t>
      </w:r>
    </w:p>
    <w:p w:rsidR="007D6842" w:rsidRDefault="007D6842" w:rsidP="006D2EC2">
      <w:pPr>
        <w:pStyle w:val="Default"/>
        <w:jc w:val="center"/>
        <w:rPr>
          <w:color w:val="auto"/>
          <w:sz w:val="28"/>
          <w:szCs w:val="28"/>
        </w:rPr>
      </w:pPr>
      <w:r w:rsidRPr="007D6842">
        <w:rPr>
          <w:noProof/>
          <w:color w:val="auto"/>
          <w:sz w:val="28"/>
          <w:szCs w:val="28"/>
          <w:lang w:eastAsia="ru-RU"/>
        </w:rPr>
        <w:drawing>
          <wp:inline distT="0" distB="0" distL="0" distR="0">
            <wp:extent cx="2254250" cy="2762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254250" cy="2762250"/>
                    </a:xfrm>
                    <a:prstGeom prst="rect">
                      <a:avLst/>
                    </a:prstGeom>
                    <a:noFill/>
                    <a:ln>
                      <a:noFill/>
                    </a:ln>
                  </pic:spPr>
                </pic:pic>
              </a:graphicData>
            </a:graphic>
          </wp:inline>
        </w:drawing>
      </w:r>
    </w:p>
    <w:p w:rsidR="00631175" w:rsidRPr="005766A7" w:rsidRDefault="00631175" w:rsidP="006D2EC2">
      <w:pPr>
        <w:pStyle w:val="Default"/>
        <w:jc w:val="center"/>
        <w:rPr>
          <w:color w:val="000000" w:themeColor="text1"/>
        </w:rPr>
      </w:pPr>
      <w:r w:rsidRPr="005766A7">
        <w:rPr>
          <w:color w:val="000000" w:themeColor="text1"/>
          <w:sz w:val="28"/>
          <w:szCs w:val="28"/>
        </w:rPr>
        <w:t>Рис</w:t>
      </w:r>
      <w:r w:rsidR="005766A7" w:rsidRPr="005766A7">
        <w:rPr>
          <w:color w:val="000000" w:themeColor="text1"/>
          <w:sz w:val="28"/>
          <w:szCs w:val="28"/>
        </w:rPr>
        <w:t xml:space="preserve">унок </w:t>
      </w:r>
      <w:bookmarkStart w:id="0" w:name="_GoBack"/>
      <w:bookmarkEnd w:id="0"/>
      <w:r w:rsidR="005766A7" w:rsidRPr="005766A7">
        <w:rPr>
          <w:color w:val="000000" w:themeColor="text1"/>
          <w:sz w:val="28"/>
          <w:szCs w:val="28"/>
        </w:rPr>
        <w:t xml:space="preserve">9.1 - </w:t>
      </w:r>
      <w:r w:rsidRPr="005766A7">
        <w:rPr>
          <w:color w:val="000000" w:themeColor="text1"/>
          <w:sz w:val="28"/>
          <w:szCs w:val="28"/>
        </w:rPr>
        <w:t>Вид окна «Настройки».</w:t>
      </w:r>
    </w:p>
    <w:p w:rsidR="005766A7" w:rsidRDefault="005766A7" w:rsidP="007D35A3">
      <w:pPr>
        <w:pStyle w:val="Default"/>
        <w:ind w:firstLine="567"/>
        <w:jc w:val="both"/>
        <w:rPr>
          <w:color w:val="auto"/>
          <w:sz w:val="28"/>
          <w:szCs w:val="28"/>
        </w:rPr>
      </w:pPr>
    </w:p>
    <w:p w:rsidR="00631175" w:rsidRDefault="00631175" w:rsidP="005766A7">
      <w:pPr>
        <w:pStyle w:val="Default"/>
        <w:ind w:firstLine="709"/>
        <w:jc w:val="both"/>
        <w:rPr>
          <w:color w:val="auto"/>
          <w:sz w:val="28"/>
          <w:szCs w:val="28"/>
        </w:rPr>
      </w:pPr>
      <w:r>
        <w:rPr>
          <w:color w:val="auto"/>
          <w:sz w:val="28"/>
          <w:szCs w:val="28"/>
        </w:rPr>
        <w:t xml:space="preserve">1.9. Указать в соответствующей ячейке вес спортсмена в ньютонах. </w:t>
      </w:r>
    </w:p>
    <w:p w:rsidR="00631175" w:rsidRDefault="00631175" w:rsidP="005766A7">
      <w:pPr>
        <w:pStyle w:val="Default"/>
        <w:ind w:firstLine="709"/>
        <w:jc w:val="both"/>
        <w:rPr>
          <w:color w:val="auto"/>
          <w:sz w:val="28"/>
          <w:szCs w:val="28"/>
        </w:rPr>
      </w:pPr>
      <w:r>
        <w:rPr>
          <w:color w:val="auto"/>
          <w:sz w:val="28"/>
          <w:szCs w:val="28"/>
        </w:rPr>
        <w:t xml:space="preserve">1.10. С помощью мыши закрыть пункт меню «Настройка». </w:t>
      </w:r>
    </w:p>
    <w:p w:rsidR="00631175" w:rsidRDefault="00631175" w:rsidP="005766A7">
      <w:pPr>
        <w:pStyle w:val="Default"/>
        <w:ind w:firstLine="709"/>
        <w:jc w:val="both"/>
        <w:rPr>
          <w:color w:val="auto"/>
          <w:sz w:val="28"/>
          <w:szCs w:val="28"/>
        </w:rPr>
      </w:pPr>
      <w:r>
        <w:rPr>
          <w:color w:val="auto"/>
          <w:sz w:val="28"/>
          <w:szCs w:val="28"/>
        </w:rPr>
        <w:t xml:space="preserve">1.11. Перемещая специальный движок окна программы «RasChT.exe», сделать его полупрозрачным. </w:t>
      </w:r>
    </w:p>
    <w:p w:rsidR="00631175" w:rsidRDefault="00631175" w:rsidP="005766A7">
      <w:pPr>
        <w:pStyle w:val="Default"/>
        <w:ind w:firstLine="709"/>
        <w:jc w:val="both"/>
        <w:rPr>
          <w:color w:val="auto"/>
          <w:sz w:val="28"/>
          <w:szCs w:val="28"/>
        </w:rPr>
      </w:pPr>
      <w:r>
        <w:rPr>
          <w:color w:val="auto"/>
          <w:sz w:val="28"/>
          <w:szCs w:val="28"/>
        </w:rPr>
        <w:lastRenderedPageBreak/>
        <w:t xml:space="preserve">1.12. Перемещая окно программы «RasChT.exe» наложить его на изображение первого кадра </w:t>
      </w:r>
      <w:proofErr w:type="spellStart"/>
      <w:r>
        <w:rPr>
          <w:color w:val="auto"/>
          <w:sz w:val="28"/>
          <w:szCs w:val="28"/>
        </w:rPr>
        <w:t>видеограммы</w:t>
      </w:r>
      <w:proofErr w:type="spellEnd"/>
      <w:r>
        <w:rPr>
          <w:color w:val="auto"/>
          <w:sz w:val="28"/>
          <w:szCs w:val="28"/>
        </w:rPr>
        <w:t xml:space="preserve">. </w:t>
      </w:r>
    </w:p>
    <w:p w:rsidR="00631175" w:rsidRDefault="00631175" w:rsidP="005766A7">
      <w:pPr>
        <w:pStyle w:val="Default"/>
        <w:ind w:firstLine="709"/>
        <w:jc w:val="both"/>
        <w:rPr>
          <w:color w:val="auto"/>
          <w:sz w:val="28"/>
          <w:szCs w:val="28"/>
        </w:rPr>
      </w:pPr>
      <w:r>
        <w:rPr>
          <w:color w:val="auto"/>
          <w:sz w:val="28"/>
          <w:szCs w:val="28"/>
        </w:rPr>
        <w:t xml:space="preserve">1.13. Отметить на теле спортсмена основные суставы и характерные точки: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Активировать список точек подлежащих маркировке щелчком левой клавишей мыши по первой в списке (Ц</w:t>
      </w:r>
      <w:r>
        <w:rPr>
          <w:color w:val="auto"/>
          <w:sz w:val="28"/>
          <w:szCs w:val="28"/>
        </w:rPr>
        <w:t>М</w:t>
      </w:r>
      <w:r w:rsidR="00631175">
        <w:rPr>
          <w:color w:val="auto"/>
          <w:sz w:val="28"/>
          <w:szCs w:val="28"/>
        </w:rPr>
        <w:t xml:space="preserve"> головы).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Первые 10 точек отметить произвольно, поскольку верхние звенья являются невесомыми. </w:t>
      </w:r>
    </w:p>
    <w:p w:rsidR="00631175" w:rsidRDefault="007D6842" w:rsidP="005766A7">
      <w:pPr>
        <w:pStyle w:val="Default"/>
        <w:jc w:val="center"/>
        <w:rPr>
          <w:color w:val="auto"/>
          <w:sz w:val="28"/>
          <w:szCs w:val="28"/>
        </w:rPr>
      </w:pPr>
      <w:r w:rsidRPr="007D6842">
        <w:rPr>
          <w:noProof/>
          <w:color w:val="auto"/>
          <w:sz w:val="28"/>
          <w:szCs w:val="28"/>
          <w:lang w:eastAsia="ru-RU"/>
        </w:rPr>
        <w:drawing>
          <wp:inline distT="0" distB="0" distL="0" distR="0">
            <wp:extent cx="5940425" cy="3315721"/>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3315721"/>
                    </a:xfrm>
                    <a:prstGeom prst="rect">
                      <a:avLst/>
                    </a:prstGeom>
                    <a:noFill/>
                    <a:ln>
                      <a:noFill/>
                    </a:ln>
                  </pic:spPr>
                </pic:pic>
              </a:graphicData>
            </a:graphic>
          </wp:inline>
        </w:drawing>
      </w:r>
    </w:p>
    <w:p w:rsidR="00631175" w:rsidRDefault="00631175" w:rsidP="005766A7">
      <w:pPr>
        <w:pStyle w:val="Default"/>
        <w:jc w:val="center"/>
        <w:rPr>
          <w:color w:val="auto"/>
          <w:sz w:val="28"/>
          <w:szCs w:val="28"/>
        </w:rPr>
      </w:pPr>
      <w:r>
        <w:rPr>
          <w:color w:val="auto"/>
          <w:sz w:val="28"/>
          <w:szCs w:val="28"/>
        </w:rPr>
        <w:t>Рис</w:t>
      </w:r>
      <w:r w:rsidR="005766A7">
        <w:rPr>
          <w:color w:val="auto"/>
          <w:sz w:val="28"/>
          <w:szCs w:val="28"/>
        </w:rPr>
        <w:t>унок</w:t>
      </w:r>
      <w:r>
        <w:rPr>
          <w:color w:val="auto"/>
          <w:sz w:val="28"/>
          <w:szCs w:val="28"/>
        </w:rPr>
        <w:t xml:space="preserve"> </w:t>
      </w:r>
      <w:r w:rsidR="005766A7">
        <w:rPr>
          <w:color w:val="auto"/>
          <w:sz w:val="28"/>
          <w:szCs w:val="28"/>
        </w:rPr>
        <w:t>9.2 -</w:t>
      </w:r>
      <w:r>
        <w:rPr>
          <w:color w:val="auto"/>
          <w:sz w:val="28"/>
          <w:szCs w:val="28"/>
        </w:rPr>
        <w:t xml:space="preserve"> Положение точек и суставов нижней части тела.</w:t>
      </w:r>
    </w:p>
    <w:p w:rsidR="005766A7" w:rsidRDefault="005766A7" w:rsidP="00763E5F">
      <w:pPr>
        <w:pStyle w:val="Default"/>
        <w:spacing w:after="55"/>
        <w:ind w:firstLine="567"/>
        <w:jc w:val="both"/>
        <w:rPr>
          <w:color w:val="auto"/>
          <w:sz w:val="28"/>
          <w:szCs w:val="28"/>
        </w:rPr>
      </w:pP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Отметить тазобедренные суставы.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Отметить коленные суставы.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Отметить голеностопные суставы.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Отметить пятки стоп.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Отметить носки стоп. </w:t>
      </w:r>
    </w:p>
    <w:p w:rsidR="00631175" w:rsidRDefault="00631175" w:rsidP="005766A7">
      <w:pPr>
        <w:pStyle w:val="Default"/>
        <w:ind w:firstLine="709"/>
        <w:jc w:val="both"/>
        <w:rPr>
          <w:color w:val="auto"/>
          <w:sz w:val="28"/>
          <w:szCs w:val="28"/>
        </w:rPr>
      </w:pPr>
      <w:r>
        <w:rPr>
          <w:color w:val="auto"/>
          <w:sz w:val="28"/>
          <w:szCs w:val="28"/>
        </w:rPr>
        <w:t>1.14. Активируя с помощью мыши в меню клавишу «Расчет», определить положение Ц</w:t>
      </w:r>
      <w:r w:rsidR="007D35A3">
        <w:rPr>
          <w:color w:val="auto"/>
          <w:sz w:val="28"/>
          <w:szCs w:val="28"/>
        </w:rPr>
        <w:t>М</w:t>
      </w:r>
      <w:r>
        <w:rPr>
          <w:color w:val="auto"/>
          <w:sz w:val="28"/>
          <w:szCs w:val="28"/>
        </w:rPr>
        <w:t xml:space="preserve"> ног спортсмена для рассматриваемого кадра. </w:t>
      </w:r>
    </w:p>
    <w:p w:rsidR="00631175" w:rsidRDefault="00631175" w:rsidP="005766A7">
      <w:pPr>
        <w:pStyle w:val="Default"/>
        <w:ind w:firstLine="709"/>
        <w:jc w:val="both"/>
        <w:rPr>
          <w:color w:val="auto"/>
          <w:sz w:val="28"/>
          <w:szCs w:val="28"/>
        </w:rPr>
      </w:pPr>
      <w:r>
        <w:rPr>
          <w:color w:val="auto"/>
          <w:sz w:val="28"/>
          <w:szCs w:val="28"/>
        </w:rPr>
        <w:t>1.15. Нанести изображение Ц</w:t>
      </w:r>
      <w:r w:rsidR="007D35A3">
        <w:rPr>
          <w:color w:val="auto"/>
          <w:sz w:val="28"/>
          <w:szCs w:val="28"/>
        </w:rPr>
        <w:t>М</w:t>
      </w:r>
      <w:r>
        <w:rPr>
          <w:color w:val="auto"/>
          <w:sz w:val="28"/>
          <w:szCs w:val="28"/>
        </w:rPr>
        <w:t xml:space="preserve"> ног на рассматриваемый кадр: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Активировать окно программы </w:t>
      </w:r>
      <w:proofErr w:type="spellStart"/>
      <w:r w:rsidR="00631175">
        <w:rPr>
          <w:color w:val="auto"/>
          <w:sz w:val="28"/>
          <w:szCs w:val="28"/>
        </w:rPr>
        <w:t>Photoshop</w:t>
      </w:r>
      <w:proofErr w:type="spellEnd"/>
      <w:r w:rsidR="00631175">
        <w:rPr>
          <w:color w:val="auto"/>
          <w:sz w:val="28"/>
          <w:szCs w:val="28"/>
        </w:rPr>
        <w:t xml:space="preserve"> CS4.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Выбрать мышью из списка, находящегося слева от изображения рассматриваемого кадра, инструмент «Кисть».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Задать параметры кисти (диаметр, цвет, жесткость; например: 5 </w:t>
      </w:r>
      <w:proofErr w:type="spellStart"/>
      <w:r w:rsidR="00631175">
        <w:rPr>
          <w:color w:val="auto"/>
          <w:sz w:val="28"/>
          <w:szCs w:val="28"/>
        </w:rPr>
        <w:t>пикс</w:t>
      </w:r>
      <w:proofErr w:type="spellEnd"/>
      <w:r w:rsidR="00631175">
        <w:rPr>
          <w:color w:val="auto"/>
          <w:sz w:val="28"/>
          <w:szCs w:val="28"/>
        </w:rPr>
        <w:t xml:space="preserve">., красный, 100%).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Навести курсор на изображение Ц</w:t>
      </w:r>
      <w:r>
        <w:rPr>
          <w:color w:val="auto"/>
          <w:sz w:val="28"/>
          <w:szCs w:val="28"/>
        </w:rPr>
        <w:t>М</w:t>
      </w:r>
      <w:r w:rsidR="00631175">
        <w:rPr>
          <w:color w:val="auto"/>
          <w:sz w:val="28"/>
          <w:szCs w:val="28"/>
        </w:rPr>
        <w:t xml:space="preserve"> ног в окне программы «RasChT.exe».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Не сдвигая курсор и удерживая клавишу </w:t>
      </w:r>
      <w:proofErr w:type="spellStart"/>
      <w:r w:rsidR="00631175">
        <w:rPr>
          <w:i/>
          <w:iCs/>
          <w:color w:val="auto"/>
          <w:sz w:val="28"/>
          <w:szCs w:val="28"/>
        </w:rPr>
        <w:t>Alt</w:t>
      </w:r>
      <w:proofErr w:type="spellEnd"/>
      <w:r w:rsidR="00631175">
        <w:rPr>
          <w:i/>
          <w:iCs/>
          <w:color w:val="auto"/>
          <w:sz w:val="28"/>
          <w:szCs w:val="28"/>
        </w:rPr>
        <w:t xml:space="preserve"> </w:t>
      </w:r>
      <w:r w:rsidR="00631175">
        <w:rPr>
          <w:color w:val="auto"/>
          <w:sz w:val="28"/>
          <w:szCs w:val="28"/>
        </w:rPr>
        <w:t xml:space="preserve">клавишей </w:t>
      </w:r>
      <w:proofErr w:type="spellStart"/>
      <w:r w:rsidR="00631175">
        <w:rPr>
          <w:i/>
          <w:iCs/>
          <w:color w:val="auto"/>
          <w:sz w:val="28"/>
          <w:szCs w:val="28"/>
        </w:rPr>
        <w:t>Tab</w:t>
      </w:r>
      <w:proofErr w:type="spellEnd"/>
      <w:r w:rsidR="00631175">
        <w:rPr>
          <w:i/>
          <w:iCs/>
          <w:color w:val="auto"/>
          <w:sz w:val="28"/>
          <w:szCs w:val="28"/>
        </w:rPr>
        <w:t xml:space="preserve"> </w:t>
      </w:r>
      <w:r w:rsidR="00631175">
        <w:rPr>
          <w:color w:val="auto"/>
          <w:sz w:val="28"/>
          <w:szCs w:val="28"/>
        </w:rPr>
        <w:t xml:space="preserve">перейти в программу </w:t>
      </w:r>
      <w:proofErr w:type="spellStart"/>
      <w:r w:rsidR="00631175">
        <w:rPr>
          <w:color w:val="auto"/>
          <w:sz w:val="28"/>
          <w:szCs w:val="28"/>
        </w:rPr>
        <w:t>Photoshop</w:t>
      </w:r>
      <w:proofErr w:type="spellEnd"/>
      <w:r w:rsidR="00631175">
        <w:rPr>
          <w:color w:val="auto"/>
          <w:sz w:val="28"/>
          <w:szCs w:val="28"/>
        </w:rPr>
        <w:t xml:space="preserve"> CS4.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Щелчком мыши нанести на изображении положение ОЦ</w:t>
      </w:r>
      <w:r>
        <w:rPr>
          <w:color w:val="auto"/>
          <w:sz w:val="28"/>
          <w:szCs w:val="28"/>
        </w:rPr>
        <w:t>М</w:t>
      </w:r>
      <w:r w:rsidR="00631175">
        <w:rPr>
          <w:color w:val="auto"/>
          <w:sz w:val="28"/>
          <w:szCs w:val="28"/>
        </w:rPr>
        <w:t xml:space="preserve">. </w:t>
      </w:r>
    </w:p>
    <w:p w:rsidR="00631175" w:rsidRDefault="007D6842" w:rsidP="005766A7">
      <w:pPr>
        <w:pStyle w:val="Default"/>
        <w:jc w:val="center"/>
        <w:rPr>
          <w:color w:val="auto"/>
          <w:sz w:val="28"/>
          <w:szCs w:val="28"/>
        </w:rPr>
      </w:pPr>
      <w:r w:rsidRPr="007D6842">
        <w:rPr>
          <w:noProof/>
          <w:color w:val="auto"/>
          <w:sz w:val="28"/>
          <w:szCs w:val="28"/>
          <w:lang w:eastAsia="ru-RU"/>
        </w:rPr>
        <w:lastRenderedPageBreak/>
        <w:drawing>
          <wp:inline distT="0" distB="0" distL="0" distR="0">
            <wp:extent cx="5940425" cy="3309914"/>
            <wp:effectExtent l="0" t="0" r="3175"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3309914"/>
                    </a:xfrm>
                    <a:prstGeom prst="rect">
                      <a:avLst/>
                    </a:prstGeom>
                    <a:noFill/>
                    <a:ln>
                      <a:noFill/>
                    </a:ln>
                  </pic:spPr>
                </pic:pic>
              </a:graphicData>
            </a:graphic>
          </wp:inline>
        </w:drawing>
      </w:r>
    </w:p>
    <w:p w:rsidR="00631175" w:rsidRDefault="00631175" w:rsidP="005766A7">
      <w:pPr>
        <w:pStyle w:val="Default"/>
        <w:jc w:val="center"/>
        <w:rPr>
          <w:color w:val="auto"/>
          <w:sz w:val="28"/>
          <w:szCs w:val="28"/>
        </w:rPr>
      </w:pPr>
      <w:r>
        <w:rPr>
          <w:color w:val="auto"/>
          <w:sz w:val="28"/>
          <w:szCs w:val="28"/>
        </w:rPr>
        <w:t>Рис</w:t>
      </w:r>
      <w:r w:rsidR="005766A7">
        <w:rPr>
          <w:color w:val="auto"/>
          <w:sz w:val="28"/>
          <w:szCs w:val="28"/>
        </w:rPr>
        <w:t>унок</w:t>
      </w:r>
      <w:r>
        <w:rPr>
          <w:color w:val="auto"/>
          <w:sz w:val="28"/>
          <w:szCs w:val="28"/>
        </w:rPr>
        <w:t xml:space="preserve"> </w:t>
      </w:r>
      <w:r w:rsidR="005766A7">
        <w:rPr>
          <w:color w:val="auto"/>
          <w:sz w:val="28"/>
          <w:szCs w:val="28"/>
        </w:rPr>
        <w:t>9.3 -</w:t>
      </w:r>
      <w:r>
        <w:rPr>
          <w:color w:val="auto"/>
          <w:sz w:val="28"/>
          <w:szCs w:val="28"/>
        </w:rPr>
        <w:t xml:space="preserve"> Положение Ц</w:t>
      </w:r>
      <w:r w:rsidR="007D35A3">
        <w:rPr>
          <w:color w:val="auto"/>
          <w:sz w:val="28"/>
          <w:szCs w:val="28"/>
        </w:rPr>
        <w:t>М</w:t>
      </w:r>
      <w:r>
        <w:rPr>
          <w:color w:val="auto"/>
          <w:sz w:val="28"/>
          <w:szCs w:val="28"/>
        </w:rPr>
        <w:t xml:space="preserve"> ног.</w:t>
      </w:r>
    </w:p>
    <w:p w:rsidR="005766A7" w:rsidRDefault="005766A7" w:rsidP="00763E5F">
      <w:pPr>
        <w:pStyle w:val="Default"/>
        <w:ind w:firstLine="567"/>
        <w:jc w:val="both"/>
        <w:rPr>
          <w:color w:val="auto"/>
          <w:sz w:val="28"/>
          <w:szCs w:val="28"/>
        </w:rPr>
      </w:pPr>
    </w:p>
    <w:p w:rsidR="00631175" w:rsidRDefault="00631175" w:rsidP="005766A7">
      <w:pPr>
        <w:pStyle w:val="Default"/>
        <w:ind w:firstLine="709"/>
        <w:jc w:val="both"/>
        <w:rPr>
          <w:color w:val="auto"/>
          <w:sz w:val="28"/>
          <w:szCs w:val="28"/>
        </w:rPr>
      </w:pPr>
      <w:r>
        <w:rPr>
          <w:color w:val="auto"/>
          <w:sz w:val="28"/>
          <w:szCs w:val="28"/>
        </w:rPr>
        <w:t xml:space="preserve">1.16. Установив флажок (в виде глаза), сделать видимым слой с изображением следующего кадра. Это лучше делать следующим образом: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Установить курсор мыши на глаз слоя, который следует сделать видимым.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Удерживая клавишу </w:t>
      </w:r>
      <w:proofErr w:type="spellStart"/>
      <w:r w:rsidR="00631175">
        <w:rPr>
          <w:i/>
          <w:iCs/>
          <w:color w:val="auto"/>
          <w:sz w:val="28"/>
          <w:szCs w:val="28"/>
        </w:rPr>
        <w:t>Alt</w:t>
      </w:r>
      <w:proofErr w:type="spellEnd"/>
      <w:r w:rsidR="00631175">
        <w:rPr>
          <w:i/>
          <w:iCs/>
          <w:color w:val="auto"/>
          <w:sz w:val="28"/>
          <w:szCs w:val="28"/>
        </w:rPr>
        <w:t xml:space="preserve"> </w:t>
      </w:r>
      <w:r w:rsidR="00631175">
        <w:rPr>
          <w:color w:val="auto"/>
          <w:sz w:val="28"/>
          <w:szCs w:val="28"/>
        </w:rPr>
        <w:t xml:space="preserve">щелкнуть левой клавишей мыши. </w:t>
      </w:r>
    </w:p>
    <w:p w:rsidR="00631175" w:rsidRDefault="00631175" w:rsidP="005766A7">
      <w:pPr>
        <w:pStyle w:val="Default"/>
        <w:ind w:firstLine="709"/>
        <w:jc w:val="both"/>
        <w:rPr>
          <w:color w:val="auto"/>
          <w:sz w:val="28"/>
          <w:szCs w:val="28"/>
        </w:rPr>
      </w:pPr>
      <w:r>
        <w:rPr>
          <w:color w:val="auto"/>
          <w:sz w:val="28"/>
          <w:szCs w:val="28"/>
        </w:rPr>
        <w:t xml:space="preserve">1.17. Активировать данный слой, щелкнув левой клавишей мыши в палитре «Слои» справа от рассматриваемого изображения. </w:t>
      </w:r>
    </w:p>
    <w:p w:rsidR="00631175" w:rsidRDefault="00631175" w:rsidP="005766A7">
      <w:pPr>
        <w:pStyle w:val="Default"/>
        <w:ind w:firstLine="709"/>
        <w:jc w:val="both"/>
        <w:rPr>
          <w:color w:val="auto"/>
          <w:sz w:val="28"/>
          <w:szCs w:val="28"/>
        </w:rPr>
      </w:pPr>
      <w:r>
        <w:rPr>
          <w:color w:val="auto"/>
          <w:sz w:val="28"/>
          <w:szCs w:val="28"/>
        </w:rPr>
        <w:t xml:space="preserve">1.18. Проделать операции, описанные в п. 1.12 – 1.15. </w:t>
      </w:r>
    </w:p>
    <w:p w:rsidR="00631175" w:rsidRDefault="00631175" w:rsidP="005766A7">
      <w:pPr>
        <w:pStyle w:val="Default"/>
        <w:ind w:firstLine="709"/>
        <w:jc w:val="both"/>
        <w:rPr>
          <w:color w:val="auto"/>
          <w:sz w:val="28"/>
          <w:szCs w:val="28"/>
        </w:rPr>
      </w:pPr>
      <w:r>
        <w:rPr>
          <w:color w:val="auto"/>
          <w:sz w:val="28"/>
          <w:szCs w:val="28"/>
        </w:rPr>
        <w:t>1.19. Аналогичным образом нанести изображение Ц</w:t>
      </w:r>
      <w:r w:rsidR="007D35A3">
        <w:rPr>
          <w:color w:val="auto"/>
          <w:sz w:val="28"/>
          <w:szCs w:val="28"/>
        </w:rPr>
        <w:t>М</w:t>
      </w:r>
      <w:r>
        <w:rPr>
          <w:color w:val="auto"/>
          <w:sz w:val="28"/>
          <w:szCs w:val="28"/>
        </w:rPr>
        <w:t xml:space="preserve"> ног на все кадры </w:t>
      </w:r>
      <w:proofErr w:type="spellStart"/>
      <w:r>
        <w:rPr>
          <w:color w:val="auto"/>
          <w:sz w:val="28"/>
          <w:szCs w:val="28"/>
        </w:rPr>
        <w:t>видеограммы</w:t>
      </w:r>
      <w:proofErr w:type="spellEnd"/>
      <w:r>
        <w:rPr>
          <w:color w:val="auto"/>
          <w:sz w:val="28"/>
          <w:szCs w:val="28"/>
        </w:rPr>
        <w:t xml:space="preserve">. </w:t>
      </w:r>
    </w:p>
    <w:p w:rsidR="005766A7" w:rsidRDefault="005766A7" w:rsidP="005766A7">
      <w:pPr>
        <w:pStyle w:val="Default"/>
        <w:ind w:firstLine="709"/>
        <w:jc w:val="both"/>
        <w:rPr>
          <w:b/>
          <w:bCs/>
          <w:color w:val="auto"/>
          <w:sz w:val="28"/>
          <w:szCs w:val="28"/>
        </w:rPr>
      </w:pPr>
    </w:p>
    <w:p w:rsidR="00631175" w:rsidRDefault="00631175" w:rsidP="005766A7">
      <w:pPr>
        <w:pStyle w:val="Default"/>
        <w:ind w:firstLine="709"/>
        <w:jc w:val="both"/>
        <w:rPr>
          <w:color w:val="auto"/>
          <w:sz w:val="28"/>
          <w:szCs w:val="28"/>
        </w:rPr>
      </w:pPr>
      <w:r>
        <w:rPr>
          <w:b/>
          <w:bCs/>
          <w:color w:val="auto"/>
          <w:sz w:val="28"/>
          <w:szCs w:val="28"/>
        </w:rPr>
        <w:t xml:space="preserve">2. Построение продольной оси тела. </w:t>
      </w:r>
    </w:p>
    <w:p w:rsidR="00631175" w:rsidRDefault="00631175" w:rsidP="005766A7">
      <w:pPr>
        <w:pStyle w:val="Default"/>
        <w:ind w:firstLine="709"/>
        <w:jc w:val="both"/>
        <w:rPr>
          <w:color w:val="auto"/>
          <w:sz w:val="28"/>
          <w:szCs w:val="28"/>
        </w:rPr>
      </w:pPr>
      <w:r>
        <w:rPr>
          <w:color w:val="auto"/>
          <w:sz w:val="28"/>
          <w:szCs w:val="28"/>
        </w:rPr>
        <w:t xml:space="preserve">2.1. Активировать инструмент «Линия» и произвести настройку его параметров (толщину, цвет, стиль, стрелка в конце линии). </w:t>
      </w:r>
    </w:p>
    <w:p w:rsidR="00631175" w:rsidRDefault="00631175" w:rsidP="005766A7">
      <w:pPr>
        <w:pStyle w:val="Default"/>
        <w:ind w:firstLine="709"/>
        <w:jc w:val="both"/>
        <w:rPr>
          <w:color w:val="auto"/>
          <w:sz w:val="28"/>
          <w:szCs w:val="28"/>
        </w:rPr>
      </w:pPr>
      <w:r>
        <w:rPr>
          <w:color w:val="auto"/>
          <w:sz w:val="28"/>
          <w:szCs w:val="28"/>
        </w:rPr>
        <w:t xml:space="preserve">2.2. Установив флажок в форме глаза, сделать видимым слой с изображением первого кадра </w:t>
      </w:r>
      <w:proofErr w:type="spellStart"/>
      <w:r>
        <w:rPr>
          <w:color w:val="auto"/>
          <w:sz w:val="28"/>
          <w:szCs w:val="28"/>
        </w:rPr>
        <w:t>видеограммы</w:t>
      </w:r>
      <w:proofErr w:type="spellEnd"/>
      <w:r>
        <w:rPr>
          <w:color w:val="auto"/>
          <w:sz w:val="28"/>
          <w:szCs w:val="28"/>
        </w:rPr>
        <w:t xml:space="preserve"> (в остальных слоях указанные флажки убрать).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Установить курсор мыши на глаз слоя, который следует сделать видимым. </w:t>
      </w:r>
    </w:p>
    <w:p w:rsidR="00631175" w:rsidRDefault="007D35A3" w:rsidP="005766A7">
      <w:pPr>
        <w:pStyle w:val="Default"/>
        <w:ind w:firstLine="709"/>
        <w:jc w:val="both"/>
        <w:rPr>
          <w:color w:val="auto"/>
          <w:sz w:val="28"/>
          <w:szCs w:val="28"/>
        </w:rPr>
      </w:pPr>
      <w:r>
        <w:rPr>
          <w:color w:val="auto"/>
          <w:sz w:val="28"/>
          <w:szCs w:val="28"/>
        </w:rPr>
        <w:t>-</w:t>
      </w:r>
      <w:r w:rsidR="00631175">
        <w:rPr>
          <w:color w:val="auto"/>
          <w:sz w:val="28"/>
          <w:szCs w:val="28"/>
        </w:rPr>
        <w:t xml:space="preserve"> Удерживая клавишу </w:t>
      </w:r>
      <w:proofErr w:type="spellStart"/>
      <w:r w:rsidR="00631175">
        <w:rPr>
          <w:i/>
          <w:iCs/>
          <w:color w:val="auto"/>
          <w:sz w:val="28"/>
          <w:szCs w:val="28"/>
        </w:rPr>
        <w:t>Alt</w:t>
      </w:r>
      <w:proofErr w:type="spellEnd"/>
      <w:r w:rsidR="00631175">
        <w:rPr>
          <w:i/>
          <w:iCs/>
          <w:color w:val="auto"/>
          <w:sz w:val="28"/>
          <w:szCs w:val="28"/>
        </w:rPr>
        <w:t xml:space="preserve"> </w:t>
      </w:r>
      <w:r w:rsidR="00631175">
        <w:rPr>
          <w:color w:val="auto"/>
          <w:sz w:val="28"/>
          <w:szCs w:val="28"/>
        </w:rPr>
        <w:t xml:space="preserve">щелкнуть левой клавишей мыши. </w:t>
      </w:r>
    </w:p>
    <w:p w:rsidR="00631175" w:rsidRDefault="00631175" w:rsidP="005766A7">
      <w:pPr>
        <w:pStyle w:val="Default"/>
        <w:ind w:firstLine="709"/>
        <w:jc w:val="both"/>
        <w:rPr>
          <w:color w:val="auto"/>
          <w:sz w:val="28"/>
          <w:szCs w:val="28"/>
        </w:rPr>
      </w:pPr>
      <w:r>
        <w:rPr>
          <w:color w:val="auto"/>
          <w:sz w:val="28"/>
          <w:szCs w:val="28"/>
        </w:rPr>
        <w:t xml:space="preserve">2.3. Щелчком мыши справа от изображения слоя в палитре «Слои» активировать данный слой. </w:t>
      </w:r>
    </w:p>
    <w:p w:rsidR="00631175" w:rsidRDefault="00631175" w:rsidP="005766A7">
      <w:pPr>
        <w:pStyle w:val="Default"/>
        <w:ind w:firstLine="709"/>
        <w:jc w:val="both"/>
        <w:rPr>
          <w:color w:val="auto"/>
          <w:sz w:val="28"/>
          <w:szCs w:val="28"/>
        </w:rPr>
      </w:pPr>
      <w:r>
        <w:rPr>
          <w:color w:val="auto"/>
          <w:sz w:val="28"/>
          <w:szCs w:val="28"/>
        </w:rPr>
        <w:t xml:space="preserve">2.4. Установить курсор на ЦТ ног спортсмена, нажать левую клавишу мыши и, не отпуская ее, провести прямую линию через ОЦТ тела (при правильной настройке инструмента на конце проведенной линии должна быть стрелка, указывающая направление оси «от ног к голове»). </w:t>
      </w:r>
    </w:p>
    <w:p w:rsidR="007D6842" w:rsidRDefault="007D6842" w:rsidP="005766A7">
      <w:pPr>
        <w:pStyle w:val="Default"/>
        <w:jc w:val="center"/>
        <w:rPr>
          <w:color w:val="auto"/>
          <w:sz w:val="28"/>
          <w:szCs w:val="28"/>
        </w:rPr>
      </w:pPr>
      <w:r w:rsidRPr="007D6842">
        <w:rPr>
          <w:noProof/>
          <w:color w:val="auto"/>
          <w:sz w:val="28"/>
          <w:szCs w:val="28"/>
          <w:lang w:eastAsia="ru-RU"/>
        </w:rPr>
        <w:lastRenderedPageBreak/>
        <w:drawing>
          <wp:inline distT="0" distB="0" distL="0" distR="0">
            <wp:extent cx="5940425" cy="329830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3298300"/>
                    </a:xfrm>
                    <a:prstGeom prst="rect">
                      <a:avLst/>
                    </a:prstGeom>
                    <a:noFill/>
                    <a:ln>
                      <a:noFill/>
                    </a:ln>
                  </pic:spPr>
                </pic:pic>
              </a:graphicData>
            </a:graphic>
          </wp:inline>
        </w:drawing>
      </w:r>
    </w:p>
    <w:p w:rsidR="005766A7" w:rsidRDefault="005766A7" w:rsidP="00763E5F">
      <w:pPr>
        <w:pStyle w:val="Default"/>
        <w:ind w:firstLine="567"/>
        <w:jc w:val="both"/>
        <w:rPr>
          <w:color w:val="auto"/>
          <w:sz w:val="28"/>
          <w:szCs w:val="28"/>
        </w:rPr>
      </w:pPr>
    </w:p>
    <w:p w:rsidR="00631175" w:rsidRDefault="00631175" w:rsidP="00763E5F">
      <w:pPr>
        <w:pStyle w:val="Default"/>
        <w:ind w:firstLine="567"/>
        <w:jc w:val="both"/>
        <w:rPr>
          <w:color w:val="auto"/>
          <w:sz w:val="28"/>
          <w:szCs w:val="28"/>
        </w:rPr>
      </w:pPr>
      <w:r>
        <w:rPr>
          <w:color w:val="auto"/>
          <w:sz w:val="28"/>
          <w:szCs w:val="28"/>
        </w:rPr>
        <w:t>Рис</w:t>
      </w:r>
      <w:r w:rsidR="005766A7">
        <w:rPr>
          <w:color w:val="auto"/>
          <w:sz w:val="28"/>
          <w:szCs w:val="28"/>
        </w:rPr>
        <w:t>унок</w:t>
      </w:r>
      <w:r>
        <w:rPr>
          <w:color w:val="auto"/>
          <w:sz w:val="28"/>
          <w:szCs w:val="28"/>
        </w:rPr>
        <w:t xml:space="preserve"> </w:t>
      </w:r>
      <w:r w:rsidR="005766A7">
        <w:rPr>
          <w:color w:val="auto"/>
          <w:sz w:val="28"/>
          <w:szCs w:val="28"/>
        </w:rPr>
        <w:t>9.4 -</w:t>
      </w:r>
      <w:r>
        <w:rPr>
          <w:color w:val="auto"/>
          <w:sz w:val="28"/>
          <w:szCs w:val="28"/>
        </w:rPr>
        <w:t xml:space="preserve"> Продольная ось тела спортсмена, изображенная с помощью инструментов программы </w:t>
      </w:r>
      <w:proofErr w:type="spellStart"/>
      <w:r>
        <w:rPr>
          <w:b/>
          <w:bCs/>
          <w:color w:val="auto"/>
          <w:sz w:val="28"/>
          <w:szCs w:val="28"/>
        </w:rPr>
        <w:t>Photoshop</w:t>
      </w:r>
      <w:proofErr w:type="spellEnd"/>
      <w:r>
        <w:rPr>
          <w:b/>
          <w:bCs/>
          <w:color w:val="auto"/>
          <w:sz w:val="28"/>
          <w:szCs w:val="28"/>
        </w:rPr>
        <w:t xml:space="preserve"> CS4</w:t>
      </w:r>
      <w:r>
        <w:rPr>
          <w:color w:val="auto"/>
          <w:sz w:val="28"/>
          <w:szCs w:val="28"/>
        </w:rPr>
        <w:t xml:space="preserve">. </w:t>
      </w:r>
    </w:p>
    <w:p w:rsidR="005766A7" w:rsidRDefault="005766A7" w:rsidP="00763E5F">
      <w:pPr>
        <w:pStyle w:val="Default"/>
        <w:ind w:firstLine="567"/>
        <w:jc w:val="both"/>
        <w:rPr>
          <w:color w:val="auto"/>
          <w:sz w:val="28"/>
          <w:szCs w:val="28"/>
        </w:rPr>
      </w:pPr>
    </w:p>
    <w:p w:rsidR="00631175" w:rsidRDefault="00631175" w:rsidP="00154A30">
      <w:pPr>
        <w:pStyle w:val="Default"/>
        <w:ind w:firstLine="709"/>
        <w:jc w:val="both"/>
        <w:rPr>
          <w:color w:val="auto"/>
          <w:sz w:val="28"/>
          <w:szCs w:val="28"/>
        </w:rPr>
      </w:pPr>
      <w:r>
        <w:rPr>
          <w:color w:val="auto"/>
          <w:sz w:val="28"/>
          <w:szCs w:val="28"/>
        </w:rPr>
        <w:t xml:space="preserve">2.5. Установить курсор на ОЦТ тела спортсмена и при нажатой клавише </w:t>
      </w:r>
      <w:proofErr w:type="spellStart"/>
      <w:r>
        <w:rPr>
          <w:i/>
          <w:iCs/>
          <w:color w:val="auto"/>
          <w:sz w:val="28"/>
          <w:szCs w:val="28"/>
        </w:rPr>
        <w:t>Shift</w:t>
      </w:r>
      <w:proofErr w:type="spellEnd"/>
      <w:r>
        <w:rPr>
          <w:i/>
          <w:iCs/>
          <w:color w:val="auto"/>
          <w:sz w:val="28"/>
          <w:szCs w:val="28"/>
        </w:rPr>
        <w:t xml:space="preserve"> </w:t>
      </w:r>
      <w:r>
        <w:rPr>
          <w:color w:val="auto"/>
          <w:sz w:val="28"/>
          <w:szCs w:val="28"/>
        </w:rPr>
        <w:t xml:space="preserve">аналогичным образом, перемещая мышь вверх, провести вертикальную ось. В результате образовался новый слой с изображением осей. </w:t>
      </w:r>
    </w:p>
    <w:p w:rsidR="00631175" w:rsidRDefault="00631175" w:rsidP="00154A30">
      <w:pPr>
        <w:pStyle w:val="Default"/>
        <w:ind w:firstLine="709"/>
        <w:jc w:val="both"/>
        <w:rPr>
          <w:color w:val="auto"/>
          <w:sz w:val="28"/>
          <w:szCs w:val="28"/>
        </w:rPr>
      </w:pPr>
      <w:r>
        <w:rPr>
          <w:color w:val="auto"/>
          <w:sz w:val="28"/>
          <w:szCs w:val="28"/>
        </w:rPr>
        <w:t xml:space="preserve">2.6. Сделать активным слой, на который необходимо поместить изображение осей, правой клавишей вызвать контекстное меню и активировать опцию «Объединить видимые». </w:t>
      </w:r>
    </w:p>
    <w:p w:rsidR="00631175" w:rsidRDefault="00631175" w:rsidP="00154A30">
      <w:pPr>
        <w:pStyle w:val="Default"/>
        <w:ind w:firstLine="709"/>
        <w:jc w:val="both"/>
        <w:rPr>
          <w:color w:val="auto"/>
          <w:sz w:val="28"/>
          <w:szCs w:val="28"/>
        </w:rPr>
      </w:pPr>
      <w:r>
        <w:rPr>
          <w:color w:val="auto"/>
          <w:sz w:val="28"/>
          <w:szCs w:val="28"/>
        </w:rPr>
        <w:t xml:space="preserve">2.7. Операции, описанные в п.п. 2.2.–2.6. проделать со следующими слоями </w:t>
      </w:r>
      <w:proofErr w:type="spellStart"/>
      <w:r>
        <w:rPr>
          <w:color w:val="auto"/>
          <w:sz w:val="28"/>
          <w:szCs w:val="28"/>
        </w:rPr>
        <w:t>видеограммы</w:t>
      </w:r>
      <w:proofErr w:type="spellEnd"/>
      <w:r>
        <w:rPr>
          <w:color w:val="auto"/>
          <w:sz w:val="28"/>
          <w:szCs w:val="28"/>
        </w:rPr>
        <w:t xml:space="preserve">. Не забывайте снимать глаза с отработанных слоев, поскольку команда «Объединить видимые» объединит их с обрабатываемым слоем. </w:t>
      </w:r>
    </w:p>
    <w:p w:rsidR="00631175" w:rsidRDefault="00631175" w:rsidP="00154A30">
      <w:pPr>
        <w:pStyle w:val="Default"/>
        <w:ind w:firstLine="709"/>
        <w:jc w:val="both"/>
        <w:rPr>
          <w:color w:val="auto"/>
          <w:sz w:val="28"/>
          <w:szCs w:val="28"/>
        </w:rPr>
      </w:pPr>
      <w:r>
        <w:rPr>
          <w:color w:val="auto"/>
          <w:sz w:val="28"/>
          <w:szCs w:val="28"/>
        </w:rPr>
        <w:t xml:space="preserve">2.8. Сохранить файл «Ориентация продольной оси тела спортсмена». </w:t>
      </w:r>
    </w:p>
    <w:p w:rsidR="005766A7" w:rsidRDefault="005766A7" w:rsidP="00154A30">
      <w:pPr>
        <w:pStyle w:val="Default"/>
        <w:ind w:firstLine="709"/>
        <w:jc w:val="both"/>
        <w:rPr>
          <w:b/>
          <w:bCs/>
          <w:color w:val="auto"/>
          <w:sz w:val="28"/>
          <w:szCs w:val="28"/>
        </w:rPr>
      </w:pPr>
    </w:p>
    <w:p w:rsidR="00631175" w:rsidRDefault="00631175" w:rsidP="00154A30">
      <w:pPr>
        <w:pStyle w:val="Default"/>
        <w:ind w:firstLine="709"/>
        <w:jc w:val="both"/>
        <w:rPr>
          <w:color w:val="auto"/>
          <w:sz w:val="28"/>
          <w:szCs w:val="28"/>
        </w:rPr>
      </w:pPr>
      <w:r>
        <w:rPr>
          <w:b/>
          <w:bCs/>
          <w:color w:val="auto"/>
          <w:sz w:val="28"/>
          <w:szCs w:val="28"/>
        </w:rPr>
        <w:t xml:space="preserve">3. Определение ориентации продольной оси тела спортсмена. </w:t>
      </w:r>
    </w:p>
    <w:p w:rsidR="00631175" w:rsidRDefault="00631175" w:rsidP="00154A30">
      <w:pPr>
        <w:pStyle w:val="Default"/>
        <w:ind w:firstLine="709"/>
        <w:jc w:val="both"/>
        <w:rPr>
          <w:color w:val="auto"/>
          <w:sz w:val="28"/>
          <w:szCs w:val="28"/>
        </w:rPr>
      </w:pPr>
      <w:r>
        <w:rPr>
          <w:color w:val="auto"/>
          <w:sz w:val="28"/>
          <w:szCs w:val="28"/>
        </w:rPr>
        <w:t xml:space="preserve">3.1. Запустить программу </w:t>
      </w:r>
      <w:proofErr w:type="spellStart"/>
      <w:r>
        <w:rPr>
          <w:color w:val="auto"/>
          <w:sz w:val="28"/>
          <w:szCs w:val="28"/>
        </w:rPr>
        <w:t>Photoshop</w:t>
      </w:r>
      <w:proofErr w:type="spellEnd"/>
      <w:r>
        <w:rPr>
          <w:color w:val="auto"/>
          <w:sz w:val="28"/>
          <w:szCs w:val="28"/>
        </w:rPr>
        <w:t xml:space="preserve"> CS4. </w:t>
      </w:r>
    </w:p>
    <w:p w:rsidR="00631175" w:rsidRDefault="00631175" w:rsidP="00154A30">
      <w:pPr>
        <w:pStyle w:val="Default"/>
        <w:ind w:firstLine="709"/>
        <w:jc w:val="both"/>
        <w:rPr>
          <w:color w:val="auto"/>
          <w:sz w:val="28"/>
          <w:szCs w:val="28"/>
        </w:rPr>
      </w:pPr>
      <w:r>
        <w:rPr>
          <w:color w:val="auto"/>
          <w:sz w:val="28"/>
          <w:szCs w:val="28"/>
        </w:rPr>
        <w:t xml:space="preserve">3.2. Открыть файл «Ориентация продольной оси тела спортсмена». </w:t>
      </w:r>
    </w:p>
    <w:p w:rsidR="00631175" w:rsidRDefault="00631175" w:rsidP="00154A30">
      <w:pPr>
        <w:pStyle w:val="Default"/>
        <w:ind w:firstLine="709"/>
        <w:jc w:val="both"/>
        <w:rPr>
          <w:color w:val="auto"/>
          <w:sz w:val="28"/>
          <w:szCs w:val="28"/>
        </w:rPr>
      </w:pPr>
      <w:r>
        <w:rPr>
          <w:color w:val="auto"/>
          <w:sz w:val="28"/>
          <w:szCs w:val="28"/>
        </w:rPr>
        <w:t xml:space="preserve">3.3. Выбрать инструмент «Линейка».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3.4. Установив флажок в форме глаза, сделать видимым слой с изображением первого кадра </w:t>
      </w:r>
      <w:proofErr w:type="spellStart"/>
      <w:r w:rsidRPr="00D25641">
        <w:rPr>
          <w:rFonts w:ascii="Times New Roman" w:hAnsi="Times New Roman" w:cs="Times New Roman"/>
          <w:sz w:val="28"/>
          <w:szCs w:val="28"/>
        </w:rPr>
        <w:t>видеограммы</w:t>
      </w:r>
      <w:proofErr w:type="spellEnd"/>
      <w:r w:rsidRPr="00D25641">
        <w:rPr>
          <w:rFonts w:ascii="Times New Roman" w:hAnsi="Times New Roman" w:cs="Times New Roman"/>
          <w:sz w:val="28"/>
          <w:szCs w:val="28"/>
        </w:rPr>
        <w:t xml:space="preserve"> (в остальных слоях указанные флажки убрать).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 Установить курсор мыши на глаз слоя, который следует сделать видимым.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 Удерживая клавишу </w:t>
      </w:r>
      <w:proofErr w:type="spellStart"/>
      <w:r w:rsidRPr="00D25641">
        <w:rPr>
          <w:rFonts w:ascii="Times New Roman" w:hAnsi="Times New Roman" w:cs="Times New Roman"/>
          <w:i/>
          <w:iCs/>
          <w:sz w:val="28"/>
          <w:szCs w:val="28"/>
        </w:rPr>
        <w:t>Alt</w:t>
      </w:r>
      <w:proofErr w:type="spellEnd"/>
      <w:r w:rsidRPr="00D25641">
        <w:rPr>
          <w:rFonts w:ascii="Times New Roman" w:hAnsi="Times New Roman" w:cs="Times New Roman"/>
          <w:i/>
          <w:iCs/>
          <w:sz w:val="28"/>
          <w:szCs w:val="28"/>
        </w:rPr>
        <w:t xml:space="preserve"> </w:t>
      </w:r>
      <w:r w:rsidRPr="00D25641">
        <w:rPr>
          <w:rFonts w:ascii="Times New Roman" w:hAnsi="Times New Roman" w:cs="Times New Roman"/>
          <w:sz w:val="28"/>
          <w:szCs w:val="28"/>
        </w:rPr>
        <w:t xml:space="preserve">щелкнуть левой клавишей мыши.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3.5. Определить угол отклонения продольной оси тела от вертикальной оси системы отсчета: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Навести курсор на ОЦ</w:t>
      </w:r>
      <w:r>
        <w:rPr>
          <w:rFonts w:ascii="Times New Roman" w:hAnsi="Times New Roman" w:cs="Times New Roman"/>
          <w:sz w:val="28"/>
          <w:szCs w:val="28"/>
        </w:rPr>
        <w:t>М</w:t>
      </w:r>
      <w:r w:rsidRPr="00D25641">
        <w:rPr>
          <w:rFonts w:ascii="Times New Roman" w:hAnsi="Times New Roman" w:cs="Times New Roman"/>
          <w:sz w:val="28"/>
          <w:szCs w:val="28"/>
        </w:rPr>
        <w:t xml:space="preserve">.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lastRenderedPageBreak/>
        <w:t xml:space="preserve">- Удерживая клавишу </w:t>
      </w:r>
      <w:proofErr w:type="spellStart"/>
      <w:r w:rsidRPr="00D25641">
        <w:rPr>
          <w:rFonts w:ascii="Times New Roman" w:hAnsi="Times New Roman" w:cs="Times New Roman"/>
          <w:i/>
          <w:iCs/>
          <w:sz w:val="28"/>
          <w:szCs w:val="28"/>
        </w:rPr>
        <w:t>Shift</w:t>
      </w:r>
      <w:proofErr w:type="spellEnd"/>
      <w:r w:rsidRPr="00D25641">
        <w:rPr>
          <w:rFonts w:ascii="Times New Roman" w:hAnsi="Times New Roman" w:cs="Times New Roman"/>
          <w:i/>
          <w:iCs/>
          <w:sz w:val="28"/>
          <w:szCs w:val="28"/>
        </w:rPr>
        <w:t xml:space="preserve">, </w:t>
      </w:r>
      <w:r w:rsidRPr="00D25641">
        <w:rPr>
          <w:rFonts w:ascii="Times New Roman" w:hAnsi="Times New Roman" w:cs="Times New Roman"/>
          <w:sz w:val="28"/>
          <w:szCs w:val="28"/>
        </w:rPr>
        <w:t xml:space="preserve">левой клавишей мыши провести прямую линию вдоль вертикальной оси системы отсчета.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Вернуть курсор на ОЦ</w:t>
      </w:r>
      <w:r>
        <w:rPr>
          <w:rFonts w:ascii="Times New Roman" w:hAnsi="Times New Roman" w:cs="Times New Roman"/>
          <w:sz w:val="28"/>
          <w:szCs w:val="28"/>
        </w:rPr>
        <w:t>М</w:t>
      </w:r>
      <w:r w:rsidRPr="00D25641">
        <w:rPr>
          <w:rFonts w:ascii="Times New Roman" w:hAnsi="Times New Roman" w:cs="Times New Roman"/>
          <w:sz w:val="28"/>
          <w:szCs w:val="28"/>
        </w:rPr>
        <w:t xml:space="preserve">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 При нажатой клавише </w:t>
      </w:r>
      <w:proofErr w:type="spellStart"/>
      <w:r w:rsidRPr="00D25641">
        <w:rPr>
          <w:rFonts w:ascii="Times New Roman" w:hAnsi="Times New Roman" w:cs="Times New Roman"/>
          <w:i/>
          <w:iCs/>
          <w:sz w:val="28"/>
          <w:szCs w:val="28"/>
        </w:rPr>
        <w:t>Alt</w:t>
      </w:r>
      <w:proofErr w:type="spellEnd"/>
      <w:r w:rsidRPr="00D25641">
        <w:rPr>
          <w:rFonts w:ascii="Times New Roman" w:hAnsi="Times New Roman" w:cs="Times New Roman"/>
          <w:sz w:val="28"/>
          <w:szCs w:val="28"/>
        </w:rPr>
        <w:t xml:space="preserve">, нажав левую клавишу мыши, провести прямую линию вдоль продольной оси тела спортсмена.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3.6. Активировать команду «Свернуть в окно» (правый верхний угол, около значка «Закрыть»)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3.7. Активировать файл </w:t>
      </w:r>
      <w:proofErr w:type="spellStart"/>
      <w:r w:rsidRPr="00D25641">
        <w:rPr>
          <w:rFonts w:ascii="Times New Roman" w:hAnsi="Times New Roman" w:cs="Times New Roman"/>
          <w:sz w:val="28"/>
          <w:szCs w:val="28"/>
        </w:rPr>
        <w:t>Microsoft</w:t>
      </w:r>
      <w:proofErr w:type="spellEnd"/>
      <w:r w:rsidRPr="00D25641">
        <w:rPr>
          <w:rFonts w:ascii="Times New Roman" w:hAnsi="Times New Roman" w:cs="Times New Roman"/>
          <w:sz w:val="28"/>
          <w:szCs w:val="28"/>
        </w:rPr>
        <w:t xml:space="preserve"> </w:t>
      </w:r>
      <w:proofErr w:type="spellStart"/>
      <w:r w:rsidRPr="00D25641">
        <w:rPr>
          <w:rFonts w:ascii="Times New Roman" w:hAnsi="Times New Roman" w:cs="Times New Roman"/>
          <w:sz w:val="28"/>
          <w:szCs w:val="28"/>
        </w:rPr>
        <w:t>Excel</w:t>
      </w:r>
      <w:proofErr w:type="spellEnd"/>
      <w:r w:rsidRPr="00D25641">
        <w:rPr>
          <w:rFonts w:ascii="Times New Roman" w:hAnsi="Times New Roman" w:cs="Times New Roman"/>
          <w:sz w:val="28"/>
          <w:szCs w:val="28"/>
        </w:rPr>
        <w:t xml:space="preserve"> «Исследование программы ориентации». Файл «Исследование программы ориентации» содержит в себе электронные таблицы необходимые для исследования.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3.8. Активировать команду «Свернуть в окно».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3.9. С помощью мыши расположить окна программ </w:t>
      </w:r>
      <w:proofErr w:type="spellStart"/>
      <w:r w:rsidRPr="00D25641">
        <w:rPr>
          <w:rFonts w:ascii="Times New Roman" w:hAnsi="Times New Roman" w:cs="Times New Roman"/>
          <w:sz w:val="28"/>
          <w:szCs w:val="28"/>
        </w:rPr>
        <w:t>Photoshop</w:t>
      </w:r>
      <w:proofErr w:type="spellEnd"/>
      <w:r w:rsidRPr="00D25641">
        <w:rPr>
          <w:rFonts w:ascii="Times New Roman" w:hAnsi="Times New Roman" w:cs="Times New Roman"/>
          <w:sz w:val="28"/>
          <w:szCs w:val="28"/>
        </w:rPr>
        <w:t xml:space="preserve"> CS4 и </w:t>
      </w:r>
      <w:proofErr w:type="spellStart"/>
      <w:r w:rsidRPr="00D25641">
        <w:rPr>
          <w:rFonts w:ascii="Times New Roman" w:hAnsi="Times New Roman" w:cs="Times New Roman"/>
          <w:sz w:val="28"/>
          <w:szCs w:val="28"/>
        </w:rPr>
        <w:t>Excel</w:t>
      </w:r>
      <w:proofErr w:type="spellEnd"/>
      <w:r w:rsidRPr="00D25641">
        <w:rPr>
          <w:rFonts w:ascii="Times New Roman" w:hAnsi="Times New Roman" w:cs="Times New Roman"/>
          <w:sz w:val="28"/>
          <w:szCs w:val="28"/>
        </w:rPr>
        <w:t xml:space="preserve"> так, чтобы они были видны одновременно.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3.10. Найти значение угла ориентации продольной оси тела в строке, расположенной под меню программы </w:t>
      </w:r>
      <w:proofErr w:type="spellStart"/>
      <w:r w:rsidRPr="00D25641">
        <w:rPr>
          <w:rFonts w:ascii="Times New Roman" w:hAnsi="Times New Roman" w:cs="Times New Roman"/>
          <w:sz w:val="28"/>
          <w:szCs w:val="28"/>
        </w:rPr>
        <w:t>Photoshop</w:t>
      </w:r>
      <w:proofErr w:type="spellEnd"/>
      <w:r w:rsidRPr="00D25641">
        <w:rPr>
          <w:rFonts w:ascii="Times New Roman" w:hAnsi="Times New Roman" w:cs="Times New Roman"/>
          <w:sz w:val="28"/>
          <w:szCs w:val="28"/>
        </w:rPr>
        <w:t xml:space="preserve"> CS4 и ввести его в соответствующую строку первого столбца электронной таблицы «Определение угловых скоростей (ω) и ускорений (ε) в программе ориентации» с соответствующим знаком. Программа </w:t>
      </w:r>
      <w:proofErr w:type="spellStart"/>
      <w:r w:rsidRPr="00D25641">
        <w:rPr>
          <w:rFonts w:ascii="Times New Roman" w:hAnsi="Times New Roman" w:cs="Times New Roman"/>
          <w:sz w:val="28"/>
          <w:szCs w:val="28"/>
        </w:rPr>
        <w:t>Photoshop</w:t>
      </w:r>
      <w:proofErr w:type="spellEnd"/>
      <w:r w:rsidRPr="00D25641">
        <w:rPr>
          <w:rFonts w:ascii="Times New Roman" w:hAnsi="Times New Roman" w:cs="Times New Roman"/>
          <w:sz w:val="28"/>
          <w:szCs w:val="28"/>
        </w:rPr>
        <w:t xml:space="preserve"> CS4 определяет модуль значения угла. Поэтому следует учитывать, что отклонение продольной оси тела от вертикальной оси системы отсчета имеет знак «+» при повороте продольной оси «против часовой стрелки» и знак «–» при повороте «по часовой стрелке». </w:t>
      </w:r>
    </w:p>
    <w:p w:rsidR="00D25641" w:rsidRPr="00D25641" w:rsidRDefault="00D25641" w:rsidP="00154A30">
      <w:pPr>
        <w:autoSpaceDE w:val="0"/>
        <w:autoSpaceDN w:val="0"/>
        <w:adjustRightInd w:val="0"/>
        <w:spacing w:after="0" w:line="240" w:lineRule="auto"/>
        <w:ind w:firstLine="709"/>
        <w:jc w:val="both"/>
        <w:rPr>
          <w:rFonts w:ascii="Times New Roman" w:hAnsi="Times New Roman" w:cs="Times New Roman"/>
          <w:sz w:val="28"/>
          <w:szCs w:val="28"/>
        </w:rPr>
      </w:pPr>
      <w:r w:rsidRPr="00D25641">
        <w:rPr>
          <w:rFonts w:ascii="Times New Roman" w:hAnsi="Times New Roman" w:cs="Times New Roman"/>
          <w:sz w:val="28"/>
          <w:szCs w:val="28"/>
        </w:rPr>
        <w:t xml:space="preserve">3.11. Проделать операции, перечисленные в </w:t>
      </w:r>
      <w:proofErr w:type="spellStart"/>
      <w:r w:rsidRPr="00D25641">
        <w:rPr>
          <w:rFonts w:ascii="Times New Roman" w:hAnsi="Times New Roman" w:cs="Times New Roman"/>
          <w:sz w:val="28"/>
          <w:szCs w:val="28"/>
        </w:rPr>
        <w:t>п.п</w:t>
      </w:r>
      <w:proofErr w:type="spellEnd"/>
      <w:r w:rsidRPr="00D25641">
        <w:rPr>
          <w:rFonts w:ascii="Times New Roman" w:hAnsi="Times New Roman" w:cs="Times New Roman"/>
          <w:sz w:val="28"/>
          <w:szCs w:val="28"/>
        </w:rPr>
        <w:t xml:space="preserve">. 3.4, 3.5, и 3.9 для второго, третьего и остальных кадров </w:t>
      </w:r>
      <w:proofErr w:type="spellStart"/>
      <w:r w:rsidRPr="00D25641">
        <w:rPr>
          <w:rFonts w:ascii="Times New Roman" w:hAnsi="Times New Roman" w:cs="Times New Roman"/>
          <w:sz w:val="28"/>
          <w:szCs w:val="28"/>
        </w:rPr>
        <w:t>видеограммы</w:t>
      </w:r>
      <w:proofErr w:type="spellEnd"/>
      <w:r w:rsidRPr="00D25641">
        <w:rPr>
          <w:rFonts w:ascii="Times New Roman" w:hAnsi="Times New Roman" w:cs="Times New Roman"/>
          <w:sz w:val="28"/>
          <w:szCs w:val="28"/>
        </w:rPr>
        <w:t xml:space="preserve">. </w:t>
      </w:r>
    </w:p>
    <w:p w:rsidR="00631175" w:rsidRDefault="00D25641" w:rsidP="00154A30">
      <w:pPr>
        <w:pStyle w:val="Default"/>
        <w:ind w:firstLine="709"/>
        <w:jc w:val="both"/>
        <w:rPr>
          <w:color w:val="auto"/>
          <w:sz w:val="28"/>
          <w:szCs w:val="28"/>
        </w:rPr>
      </w:pPr>
      <w:r w:rsidRPr="00D25641">
        <w:rPr>
          <w:color w:val="auto"/>
          <w:sz w:val="28"/>
          <w:szCs w:val="28"/>
        </w:rPr>
        <w:t xml:space="preserve">3.12. Сохранить электронную таблицу «Исследование программы ориентации» (используя функцию </w:t>
      </w:r>
      <w:proofErr w:type="spellStart"/>
      <w:r w:rsidRPr="00D25641">
        <w:rPr>
          <w:color w:val="auto"/>
          <w:sz w:val="28"/>
          <w:szCs w:val="28"/>
        </w:rPr>
        <w:t>Microsoft</w:t>
      </w:r>
      <w:proofErr w:type="spellEnd"/>
      <w:r w:rsidRPr="00D25641">
        <w:rPr>
          <w:color w:val="auto"/>
          <w:sz w:val="28"/>
          <w:szCs w:val="28"/>
        </w:rPr>
        <w:t xml:space="preserve"> </w:t>
      </w:r>
      <w:proofErr w:type="spellStart"/>
      <w:r w:rsidRPr="00D25641">
        <w:rPr>
          <w:color w:val="auto"/>
          <w:sz w:val="28"/>
          <w:szCs w:val="28"/>
        </w:rPr>
        <w:t>Excel</w:t>
      </w:r>
      <w:proofErr w:type="spellEnd"/>
      <w:r w:rsidRPr="00D25641">
        <w:rPr>
          <w:color w:val="auto"/>
          <w:sz w:val="28"/>
          <w:szCs w:val="28"/>
        </w:rPr>
        <w:t xml:space="preserve"> «Сохранить как») в папке «Программа ориентации».</w:t>
      </w:r>
    </w:p>
    <w:p w:rsidR="00631175" w:rsidRDefault="00631175" w:rsidP="00154A30">
      <w:pPr>
        <w:pStyle w:val="Default"/>
        <w:ind w:firstLine="709"/>
        <w:jc w:val="both"/>
        <w:rPr>
          <w:color w:val="auto"/>
          <w:sz w:val="28"/>
          <w:szCs w:val="28"/>
        </w:rPr>
      </w:pPr>
      <w:r>
        <w:rPr>
          <w:color w:val="auto"/>
          <w:sz w:val="28"/>
          <w:szCs w:val="28"/>
        </w:rPr>
        <w:t xml:space="preserve">3.4. Установив флажок в форме глаза, сделать видимым слой с изображением первого кадра </w:t>
      </w:r>
      <w:proofErr w:type="spellStart"/>
      <w:r>
        <w:rPr>
          <w:color w:val="auto"/>
          <w:sz w:val="28"/>
          <w:szCs w:val="28"/>
        </w:rPr>
        <w:t>видеограммы</w:t>
      </w:r>
      <w:proofErr w:type="spellEnd"/>
      <w:r>
        <w:rPr>
          <w:color w:val="auto"/>
          <w:sz w:val="28"/>
          <w:szCs w:val="28"/>
        </w:rPr>
        <w:t xml:space="preserve"> (в остальных слоях указанные флажки убрать). </w:t>
      </w:r>
    </w:p>
    <w:p w:rsidR="00631175" w:rsidRDefault="00D25641" w:rsidP="00154A30">
      <w:pPr>
        <w:pStyle w:val="Default"/>
        <w:ind w:firstLine="709"/>
        <w:jc w:val="both"/>
        <w:rPr>
          <w:color w:val="auto"/>
          <w:sz w:val="28"/>
          <w:szCs w:val="28"/>
        </w:rPr>
      </w:pPr>
      <w:r>
        <w:rPr>
          <w:color w:val="auto"/>
          <w:sz w:val="28"/>
          <w:szCs w:val="28"/>
        </w:rPr>
        <w:t>-</w:t>
      </w:r>
      <w:r w:rsidR="00631175">
        <w:rPr>
          <w:color w:val="auto"/>
          <w:sz w:val="28"/>
          <w:szCs w:val="28"/>
        </w:rPr>
        <w:t xml:space="preserve"> Установить курсор мыши на глаз слоя, который следует сделать видимым. </w:t>
      </w:r>
    </w:p>
    <w:p w:rsidR="00631175" w:rsidRDefault="00D25641" w:rsidP="00154A30">
      <w:pPr>
        <w:pStyle w:val="Default"/>
        <w:ind w:firstLine="709"/>
        <w:jc w:val="both"/>
        <w:rPr>
          <w:color w:val="auto"/>
          <w:sz w:val="28"/>
          <w:szCs w:val="28"/>
        </w:rPr>
      </w:pPr>
      <w:r>
        <w:rPr>
          <w:color w:val="auto"/>
          <w:sz w:val="28"/>
          <w:szCs w:val="28"/>
        </w:rPr>
        <w:t>-</w:t>
      </w:r>
      <w:r w:rsidR="00631175">
        <w:rPr>
          <w:color w:val="auto"/>
          <w:sz w:val="28"/>
          <w:szCs w:val="28"/>
        </w:rPr>
        <w:t xml:space="preserve"> Удерживая клавишу </w:t>
      </w:r>
      <w:proofErr w:type="spellStart"/>
      <w:r w:rsidR="00631175">
        <w:rPr>
          <w:i/>
          <w:iCs/>
          <w:color w:val="auto"/>
          <w:sz w:val="28"/>
          <w:szCs w:val="28"/>
        </w:rPr>
        <w:t>Alt</w:t>
      </w:r>
      <w:proofErr w:type="spellEnd"/>
      <w:r w:rsidR="00631175">
        <w:rPr>
          <w:i/>
          <w:iCs/>
          <w:color w:val="auto"/>
          <w:sz w:val="28"/>
          <w:szCs w:val="28"/>
        </w:rPr>
        <w:t xml:space="preserve"> </w:t>
      </w:r>
      <w:r w:rsidR="00631175">
        <w:rPr>
          <w:color w:val="auto"/>
          <w:sz w:val="28"/>
          <w:szCs w:val="28"/>
        </w:rPr>
        <w:t xml:space="preserve">щелкнуть левой клавишей мыши. </w:t>
      </w:r>
    </w:p>
    <w:p w:rsidR="00631175" w:rsidRDefault="00631175" w:rsidP="00154A30">
      <w:pPr>
        <w:pStyle w:val="Default"/>
        <w:ind w:firstLine="709"/>
        <w:jc w:val="both"/>
        <w:rPr>
          <w:color w:val="auto"/>
          <w:sz w:val="28"/>
          <w:szCs w:val="28"/>
        </w:rPr>
      </w:pPr>
      <w:r>
        <w:rPr>
          <w:color w:val="auto"/>
          <w:sz w:val="28"/>
          <w:szCs w:val="28"/>
        </w:rPr>
        <w:t xml:space="preserve">3.5. Определить угол отклонения продольной оси тела от вертикальной оси системы отсчета: </w:t>
      </w:r>
    </w:p>
    <w:p w:rsidR="00631175" w:rsidRDefault="00D25641" w:rsidP="00154A30">
      <w:pPr>
        <w:pStyle w:val="Default"/>
        <w:ind w:firstLine="709"/>
        <w:jc w:val="both"/>
        <w:rPr>
          <w:color w:val="auto"/>
          <w:sz w:val="28"/>
          <w:szCs w:val="28"/>
        </w:rPr>
      </w:pPr>
      <w:r>
        <w:rPr>
          <w:color w:val="auto"/>
          <w:sz w:val="28"/>
          <w:szCs w:val="28"/>
        </w:rPr>
        <w:t>-</w:t>
      </w:r>
      <w:r w:rsidR="00631175">
        <w:rPr>
          <w:color w:val="auto"/>
          <w:sz w:val="28"/>
          <w:szCs w:val="28"/>
        </w:rPr>
        <w:t xml:space="preserve"> Навести курсор на ОЦ</w:t>
      </w:r>
      <w:r>
        <w:rPr>
          <w:color w:val="auto"/>
          <w:sz w:val="28"/>
          <w:szCs w:val="28"/>
        </w:rPr>
        <w:t>М</w:t>
      </w:r>
      <w:r w:rsidR="00631175">
        <w:rPr>
          <w:color w:val="auto"/>
          <w:sz w:val="28"/>
          <w:szCs w:val="28"/>
        </w:rPr>
        <w:t xml:space="preserve">. </w:t>
      </w:r>
    </w:p>
    <w:p w:rsidR="00631175" w:rsidRDefault="00D25641" w:rsidP="00154A30">
      <w:pPr>
        <w:pStyle w:val="Default"/>
        <w:ind w:firstLine="709"/>
        <w:jc w:val="both"/>
        <w:rPr>
          <w:color w:val="auto"/>
          <w:sz w:val="28"/>
          <w:szCs w:val="28"/>
        </w:rPr>
      </w:pPr>
      <w:r>
        <w:rPr>
          <w:color w:val="auto"/>
          <w:sz w:val="28"/>
          <w:szCs w:val="28"/>
        </w:rPr>
        <w:t>-</w:t>
      </w:r>
      <w:r w:rsidR="00631175">
        <w:rPr>
          <w:color w:val="auto"/>
          <w:sz w:val="28"/>
          <w:szCs w:val="28"/>
        </w:rPr>
        <w:t xml:space="preserve"> Удерживая клавишу </w:t>
      </w:r>
      <w:proofErr w:type="spellStart"/>
      <w:r w:rsidR="00631175">
        <w:rPr>
          <w:i/>
          <w:iCs/>
          <w:color w:val="auto"/>
          <w:sz w:val="28"/>
          <w:szCs w:val="28"/>
        </w:rPr>
        <w:t>Shift</w:t>
      </w:r>
      <w:proofErr w:type="spellEnd"/>
      <w:r w:rsidR="00631175">
        <w:rPr>
          <w:i/>
          <w:iCs/>
          <w:color w:val="auto"/>
          <w:sz w:val="28"/>
          <w:szCs w:val="28"/>
        </w:rPr>
        <w:t xml:space="preserve">, </w:t>
      </w:r>
      <w:r w:rsidR="00631175">
        <w:rPr>
          <w:color w:val="auto"/>
          <w:sz w:val="28"/>
          <w:szCs w:val="28"/>
        </w:rPr>
        <w:t xml:space="preserve">левой клавишей мыши провести прямую линию вдоль вертикальной оси системы отсчета. </w:t>
      </w:r>
    </w:p>
    <w:p w:rsidR="00631175" w:rsidRDefault="00D25641" w:rsidP="00154A30">
      <w:pPr>
        <w:pStyle w:val="Default"/>
        <w:ind w:firstLine="709"/>
        <w:jc w:val="both"/>
        <w:rPr>
          <w:color w:val="auto"/>
          <w:sz w:val="28"/>
          <w:szCs w:val="28"/>
        </w:rPr>
      </w:pPr>
      <w:r>
        <w:rPr>
          <w:color w:val="auto"/>
          <w:sz w:val="28"/>
          <w:szCs w:val="28"/>
        </w:rPr>
        <w:t>-</w:t>
      </w:r>
      <w:r w:rsidR="00631175">
        <w:rPr>
          <w:color w:val="auto"/>
          <w:sz w:val="28"/>
          <w:szCs w:val="28"/>
        </w:rPr>
        <w:t xml:space="preserve"> Вернуть курсор на ОЦ</w:t>
      </w:r>
      <w:r>
        <w:rPr>
          <w:color w:val="auto"/>
          <w:sz w:val="28"/>
          <w:szCs w:val="28"/>
        </w:rPr>
        <w:t>М</w:t>
      </w:r>
      <w:r w:rsidR="00631175">
        <w:rPr>
          <w:color w:val="auto"/>
          <w:sz w:val="28"/>
          <w:szCs w:val="28"/>
        </w:rPr>
        <w:t xml:space="preserve"> </w:t>
      </w:r>
    </w:p>
    <w:p w:rsidR="00631175" w:rsidRDefault="00D25641" w:rsidP="00154A30">
      <w:pPr>
        <w:pStyle w:val="Default"/>
        <w:ind w:firstLine="709"/>
        <w:jc w:val="both"/>
        <w:rPr>
          <w:color w:val="auto"/>
          <w:sz w:val="28"/>
          <w:szCs w:val="28"/>
        </w:rPr>
      </w:pPr>
      <w:r>
        <w:rPr>
          <w:color w:val="auto"/>
          <w:sz w:val="28"/>
          <w:szCs w:val="28"/>
        </w:rPr>
        <w:t>-</w:t>
      </w:r>
      <w:r w:rsidR="00631175">
        <w:rPr>
          <w:color w:val="auto"/>
          <w:sz w:val="28"/>
          <w:szCs w:val="28"/>
        </w:rPr>
        <w:t xml:space="preserve"> При нажатой клавише </w:t>
      </w:r>
      <w:proofErr w:type="spellStart"/>
      <w:r w:rsidR="00631175">
        <w:rPr>
          <w:i/>
          <w:iCs/>
          <w:color w:val="auto"/>
          <w:sz w:val="28"/>
          <w:szCs w:val="28"/>
        </w:rPr>
        <w:t>Alt</w:t>
      </w:r>
      <w:proofErr w:type="spellEnd"/>
      <w:r w:rsidR="00631175">
        <w:rPr>
          <w:color w:val="auto"/>
          <w:sz w:val="28"/>
          <w:szCs w:val="28"/>
        </w:rPr>
        <w:t xml:space="preserve">, нажав левую клавишу мыши, провести прямую линию вдоль продольной оси тела спортсмена. </w:t>
      </w:r>
    </w:p>
    <w:p w:rsidR="00631175" w:rsidRDefault="00631175" w:rsidP="00154A30">
      <w:pPr>
        <w:pStyle w:val="Default"/>
        <w:ind w:firstLine="709"/>
        <w:jc w:val="both"/>
        <w:rPr>
          <w:color w:val="auto"/>
          <w:sz w:val="28"/>
          <w:szCs w:val="28"/>
        </w:rPr>
      </w:pPr>
      <w:r>
        <w:rPr>
          <w:color w:val="auto"/>
          <w:sz w:val="28"/>
          <w:szCs w:val="28"/>
        </w:rPr>
        <w:t xml:space="preserve">3.6. Активировать команду «Свернуть в окно» (правый верхний угол, около значка «Закрыть») </w:t>
      </w:r>
    </w:p>
    <w:p w:rsidR="00631175" w:rsidRDefault="00631175" w:rsidP="00154A30">
      <w:pPr>
        <w:pStyle w:val="Default"/>
        <w:ind w:firstLine="709"/>
        <w:jc w:val="both"/>
        <w:rPr>
          <w:color w:val="auto"/>
          <w:sz w:val="28"/>
          <w:szCs w:val="28"/>
        </w:rPr>
      </w:pPr>
      <w:r>
        <w:rPr>
          <w:color w:val="auto"/>
          <w:sz w:val="28"/>
          <w:szCs w:val="28"/>
        </w:rPr>
        <w:lastRenderedPageBreak/>
        <w:t xml:space="preserve">3.7. Активировать файл </w:t>
      </w:r>
      <w:proofErr w:type="spellStart"/>
      <w:r>
        <w:rPr>
          <w:color w:val="auto"/>
          <w:sz w:val="28"/>
          <w:szCs w:val="28"/>
        </w:rPr>
        <w:t>Microsoft</w:t>
      </w:r>
      <w:proofErr w:type="spellEnd"/>
      <w:r>
        <w:rPr>
          <w:color w:val="auto"/>
          <w:sz w:val="28"/>
          <w:szCs w:val="28"/>
        </w:rPr>
        <w:t xml:space="preserve"> </w:t>
      </w:r>
      <w:proofErr w:type="spellStart"/>
      <w:r>
        <w:rPr>
          <w:color w:val="auto"/>
          <w:sz w:val="28"/>
          <w:szCs w:val="28"/>
        </w:rPr>
        <w:t>Excel</w:t>
      </w:r>
      <w:proofErr w:type="spellEnd"/>
      <w:r>
        <w:rPr>
          <w:color w:val="auto"/>
          <w:sz w:val="28"/>
          <w:szCs w:val="28"/>
        </w:rPr>
        <w:t xml:space="preserve"> «Исследование программы ориентации». Файл «Исследование программы ориентации» содержит в себе электронные таблицы необходимые для исследования. </w:t>
      </w:r>
    </w:p>
    <w:p w:rsidR="00631175" w:rsidRDefault="00631175" w:rsidP="00154A30">
      <w:pPr>
        <w:pStyle w:val="Default"/>
        <w:ind w:firstLine="709"/>
        <w:jc w:val="both"/>
        <w:rPr>
          <w:color w:val="auto"/>
          <w:sz w:val="28"/>
          <w:szCs w:val="28"/>
        </w:rPr>
      </w:pPr>
      <w:r>
        <w:rPr>
          <w:color w:val="auto"/>
          <w:sz w:val="28"/>
          <w:szCs w:val="28"/>
        </w:rPr>
        <w:t xml:space="preserve">3.8. Активировать команду «Свернуть в окно». </w:t>
      </w:r>
    </w:p>
    <w:p w:rsidR="00631175" w:rsidRDefault="00631175" w:rsidP="00154A30">
      <w:pPr>
        <w:pStyle w:val="Default"/>
        <w:ind w:firstLine="709"/>
        <w:jc w:val="both"/>
        <w:rPr>
          <w:color w:val="auto"/>
          <w:sz w:val="28"/>
          <w:szCs w:val="28"/>
        </w:rPr>
      </w:pPr>
      <w:r>
        <w:rPr>
          <w:color w:val="auto"/>
          <w:sz w:val="28"/>
          <w:szCs w:val="28"/>
        </w:rPr>
        <w:t xml:space="preserve">3.9. С помощью мыши расположить окна программ </w:t>
      </w:r>
      <w:proofErr w:type="spellStart"/>
      <w:r>
        <w:rPr>
          <w:color w:val="auto"/>
          <w:sz w:val="28"/>
          <w:szCs w:val="28"/>
        </w:rPr>
        <w:t>Photoshop</w:t>
      </w:r>
      <w:proofErr w:type="spellEnd"/>
      <w:r>
        <w:rPr>
          <w:color w:val="auto"/>
          <w:sz w:val="28"/>
          <w:szCs w:val="28"/>
        </w:rPr>
        <w:t xml:space="preserve"> CS4 и </w:t>
      </w:r>
      <w:proofErr w:type="spellStart"/>
      <w:r>
        <w:rPr>
          <w:color w:val="auto"/>
          <w:sz w:val="28"/>
          <w:szCs w:val="28"/>
        </w:rPr>
        <w:t>Excel</w:t>
      </w:r>
      <w:proofErr w:type="spellEnd"/>
      <w:r>
        <w:rPr>
          <w:color w:val="auto"/>
          <w:sz w:val="28"/>
          <w:szCs w:val="28"/>
        </w:rPr>
        <w:t xml:space="preserve"> так, чтобы они были видны одновременно. </w:t>
      </w:r>
    </w:p>
    <w:p w:rsidR="00631175" w:rsidRDefault="00631175" w:rsidP="00154A30">
      <w:pPr>
        <w:pStyle w:val="Default"/>
        <w:ind w:firstLine="709"/>
        <w:jc w:val="both"/>
        <w:rPr>
          <w:color w:val="auto"/>
          <w:sz w:val="28"/>
          <w:szCs w:val="28"/>
        </w:rPr>
      </w:pPr>
      <w:r>
        <w:rPr>
          <w:color w:val="auto"/>
          <w:sz w:val="28"/>
          <w:szCs w:val="28"/>
        </w:rPr>
        <w:t xml:space="preserve">3.10. Найти значение угла ориентации продольной оси тела в строке, расположенной под меню программы </w:t>
      </w:r>
      <w:proofErr w:type="spellStart"/>
      <w:r>
        <w:rPr>
          <w:color w:val="auto"/>
          <w:sz w:val="28"/>
          <w:szCs w:val="28"/>
        </w:rPr>
        <w:t>Photoshop</w:t>
      </w:r>
      <w:proofErr w:type="spellEnd"/>
      <w:r>
        <w:rPr>
          <w:color w:val="auto"/>
          <w:sz w:val="28"/>
          <w:szCs w:val="28"/>
        </w:rPr>
        <w:t xml:space="preserve"> CS4 и ввести его в соответствующую строку первого столбца электронной таблицы «Определение угловых скоростей (ω) и ускорений (ε) в программе ориентации» с соответствующим знаком. Программа </w:t>
      </w:r>
      <w:proofErr w:type="spellStart"/>
      <w:r>
        <w:rPr>
          <w:color w:val="auto"/>
          <w:sz w:val="28"/>
          <w:szCs w:val="28"/>
        </w:rPr>
        <w:t>Photoshop</w:t>
      </w:r>
      <w:proofErr w:type="spellEnd"/>
      <w:r>
        <w:rPr>
          <w:color w:val="auto"/>
          <w:sz w:val="28"/>
          <w:szCs w:val="28"/>
        </w:rPr>
        <w:t xml:space="preserve"> CS4 определяет модуль значения угла. Поэтому следует учитывать, что отклонение продольной оси тела от вертикальной оси системы отсчета имеет знак «+» при повороте продольной оси «против часовой стрелки» и знак «–» при повороте «по часовой стрелке». </w:t>
      </w:r>
    </w:p>
    <w:p w:rsidR="00631175" w:rsidRDefault="00631175" w:rsidP="00154A30">
      <w:pPr>
        <w:pStyle w:val="Default"/>
        <w:ind w:firstLine="709"/>
        <w:jc w:val="both"/>
        <w:rPr>
          <w:color w:val="auto"/>
          <w:sz w:val="28"/>
          <w:szCs w:val="28"/>
        </w:rPr>
      </w:pPr>
      <w:r>
        <w:rPr>
          <w:color w:val="auto"/>
          <w:sz w:val="28"/>
          <w:szCs w:val="28"/>
        </w:rPr>
        <w:t xml:space="preserve">3.11. Проделать операции, перечисленные в п.п. 3.4, 3.5, и 3.9 для второго, третьего и остальных кадров </w:t>
      </w:r>
      <w:proofErr w:type="spellStart"/>
      <w:r>
        <w:rPr>
          <w:color w:val="auto"/>
          <w:sz w:val="28"/>
          <w:szCs w:val="28"/>
        </w:rPr>
        <w:t>видеограммы</w:t>
      </w:r>
      <w:proofErr w:type="spellEnd"/>
      <w:r>
        <w:rPr>
          <w:color w:val="auto"/>
          <w:sz w:val="28"/>
          <w:szCs w:val="28"/>
        </w:rPr>
        <w:t xml:space="preserve">. </w:t>
      </w:r>
    </w:p>
    <w:p w:rsidR="00763E5F" w:rsidRPr="00D25641" w:rsidRDefault="00631175" w:rsidP="00154A30">
      <w:pPr>
        <w:spacing w:after="0" w:line="240" w:lineRule="auto"/>
        <w:ind w:firstLine="709"/>
        <w:jc w:val="both"/>
        <w:rPr>
          <w:rFonts w:ascii="Times New Roman" w:hAnsi="Times New Roman" w:cs="Times New Roman"/>
        </w:rPr>
      </w:pPr>
      <w:r w:rsidRPr="00D25641">
        <w:rPr>
          <w:rFonts w:ascii="Times New Roman" w:hAnsi="Times New Roman" w:cs="Times New Roman"/>
          <w:sz w:val="28"/>
          <w:szCs w:val="28"/>
        </w:rPr>
        <w:t xml:space="preserve">3.12. Сохранить электронную таблицу «Исследование программы ориентации» (используя функцию </w:t>
      </w:r>
      <w:proofErr w:type="spellStart"/>
      <w:r w:rsidRPr="00D25641">
        <w:rPr>
          <w:rFonts w:ascii="Times New Roman" w:hAnsi="Times New Roman" w:cs="Times New Roman"/>
          <w:sz w:val="28"/>
          <w:szCs w:val="28"/>
        </w:rPr>
        <w:t>Microsoft</w:t>
      </w:r>
      <w:proofErr w:type="spellEnd"/>
      <w:r w:rsidRPr="00D25641">
        <w:rPr>
          <w:rFonts w:ascii="Times New Roman" w:hAnsi="Times New Roman" w:cs="Times New Roman"/>
          <w:sz w:val="28"/>
          <w:szCs w:val="28"/>
        </w:rPr>
        <w:t xml:space="preserve"> </w:t>
      </w:r>
      <w:proofErr w:type="spellStart"/>
      <w:r w:rsidRPr="00D25641">
        <w:rPr>
          <w:rFonts w:ascii="Times New Roman" w:hAnsi="Times New Roman" w:cs="Times New Roman"/>
          <w:sz w:val="28"/>
          <w:szCs w:val="28"/>
        </w:rPr>
        <w:t>Excel</w:t>
      </w:r>
      <w:proofErr w:type="spellEnd"/>
      <w:r w:rsidRPr="00D25641">
        <w:rPr>
          <w:rFonts w:ascii="Times New Roman" w:hAnsi="Times New Roman" w:cs="Times New Roman"/>
          <w:sz w:val="28"/>
          <w:szCs w:val="28"/>
        </w:rPr>
        <w:t xml:space="preserve"> «Сохранить как») в папке «Программа ориентации».</w:t>
      </w:r>
    </w:p>
    <w:sectPr w:rsidR="00763E5F" w:rsidRPr="00D25641" w:rsidSect="0096355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font>
  <w:font w:name="Times New Roman">
    <w:altName w:val="Times New Roman PS"/>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72CC8CF"/>
    <w:multiLevelType w:val="hybridMultilevel"/>
    <w:tmpl w:val="245621A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A3453A"/>
    <w:multiLevelType w:val="hybridMultilevel"/>
    <w:tmpl w:val="101B176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27F0B52"/>
    <w:multiLevelType w:val="hybridMultilevel"/>
    <w:tmpl w:val="5FE7D10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615C890"/>
    <w:multiLevelType w:val="hybridMultilevel"/>
    <w:tmpl w:val="3706839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244A40C"/>
    <w:multiLevelType w:val="hybridMultilevel"/>
    <w:tmpl w:val="C48079C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4C87749D"/>
    <w:multiLevelType w:val="hybridMultilevel"/>
    <w:tmpl w:val="6B4CFC5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4CBD1BEF"/>
    <w:multiLevelType w:val="hybridMultilevel"/>
    <w:tmpl w:val="2ED1F7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4DC90EDF"/>
    <w:multiLevelType w:val="hybridMultilevel"/>
    <w:tmpl w:val="BC6CE44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57FF3D67"/>
    <w:multiLevelType w:val="hybridMultilevel"/>
    <w:tmpl w:val="E1017A0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7A7C580C"/>
    <w:multiLevelType w:val="hybridMultilevel"/>
    <w:tmpl w:val="99EC820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5"/>
  </w:num>
  <w:num w:numId="2">
    <w:abstractNumId w:val="8"/>
  </w:num>
  <w:num w:numId="3">
    <w:abstractNumId w:val="1"/>
  </w:num>
  <w:num w:numId="4">
    <w:abstractNumId w:val="2"/>
  </w:num>
  <w:num w:numId="5">
    <w:abstractNumId w:val="3"/>
  </w:num>
  <w:num w:numId="6">
    <w:abstractNumId w:val="9"/>
  </w:num>
  <w:num w:numId="7">
    <w:abstractNumId w:val="4"/>
  </w:num>
  <w:num w:numId="8">
    <w:abstractNumId w:val="6"/>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6441"/>
    <w:rsid w:val="00154A30"/>
    <w:rsid w:val="00455058"/>
    <w:rsid w:val="005766A7"/>
    <w:rsid w:val="005C49C8"/>
    <w:rsid w:val="00631175"/>
    <w:rsid w:val="00640FBF"/>
    <w:rsid w:val="006D2EC2"/>
    <w:rsid w:val="00763E5F"/>
    <w:rsid w:val="007D35A3"/>
    <w:rsid w:val="007D6842"/>
    <w:rsid w:val="00856441"/>
    <w:rsid w:val="00963557"/>
    <w:rsid w:val="00AA5C37"/>
    <w:rsid w:val="00C3561D"/>
    <w:rsid w:val="00D25641"/>
    <w:rsid w:val="00D3291D"/>
    <w:rsid w:val="00FB3B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5FEF4971"/>
  <w15:docId w15:val="{162617EC-C242-47A5-A316-3DEB4EE84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6355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631175"/>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7D35A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D35A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1315</Words>
  <Characters>7501</Characters>
  <Application>Microsoft Office Word</Application>
  <DocSecurity>0</DocSecurity>
  <Lines>62</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2021-04-22T16:55:00Z</dcterms:created>
  <dcterms:modified xsi:type="dcterms:W3CDTF">2021-04-22T16:56:00Z</dcterms:modified>
</cp:coreProperties>
</file>